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7B48" w14:textId="60700A8B" w:rsidR="00DD4D55" w:rsidRPr="006B4E5D" w:rsidRDefault="00DD4D55" w:rsidP="00574A15">
      <w:pPr>
        <w:pStyle w:val="Title"/>
        <w:rPr>
          <w:rFonts w:cs="B Nazanin"/>
          <w:sz w:val="32"/>
          <w:rtl/>
        </w:rPr>
      </w:pPr>
      <w:r w:rsidRPr="006B4E5D">
        <w:rPr>
          <w:rFonts w:cs="B Nazanin" w:hint="cs"/>
          <w:sz w:val="32"/>
          <w:rtl/>
        </w:rPr>
        <w:t xml:space="preserve">الگوی تهیه مقالات برای </w:t>
      </w:r>
      <w:r w:rsidR="00DF01ED">
        <w:rPr>
          <w:rFonts w:cs="B Nazanin" w:hint="cs"/>
          <w:sz w:val="32"/>
          <w:rtl/>
        </w:rPr>
        <w:t>چهارمین</w:t>
      </w:r>
      <w:r w:rsidR="006757BD" w:rsidRPr="006B4E5D">
        <w:rPr>
          <w:rFonts w:cs="B Nazanin" w:hint="cs"/>
          <w:sz w:val="32"/>
          <w:rtl/>
        </w:rPr>
        <w:t xml:space="preserve"> کنفرانس </w:t>
      </w:r>
      <w:bookmarkStart w:id="0" w:name="_Hlk135502938"/>
      <w:r w:rsidR="006757BD" w:rsidRPr="006B4E5D">
        <w:rPr>
          <w:rFonts w:cs="B Nazanin" w:hint="cs"/>
          <w:sz w:val="32"/>
          <w:rtl/>
        </w:rPr>
        <w:t>ماشین‌ها و محرکه‌های الکتریکی</w:t>
      </w:r>
      <w:bookmarkEnd w:id="0"/>
    </w:p>
    <w:p w14:paraId="3652291C" w14:textId="77777777" w:rsidR="00DD4D55" w:rsidRPr="006B4E5D" w:rsidRDefault="00DD4D55" w:rsidP="00DD4D55">
      <w:pPr>
        <w:pStyle w:val="Author"/>
        <w:rPr>
          <w:rFonts w:cs="B Nazanin"/>
          <w:vertAlign w:val="superscript"/>
          <w:lang w:eastAsia="ja-JP"/>
        </w:rPr>
      </w:pPr>
      <w:r w:rsidRPr="006B4E5D">
        <w:rPr>
          <w:rFonts w:cs="B Nazanin" w:hint="cs"/>
          <w:rtl/>
        </w:rPr>
        <w:t>نام و نام‌خانوادگی نویسنده اول</w:t>
      </w:r>
      <w:r w:rsidRPr="006B4E5D">
        <w:rPr>
          <w:rFonts w:cs="B Nazanin" w:hint="cs"/>
          <w:vertAlign w:val="superscript"/>
          <w:rtl/>
        </w:rPr>
        <w:t>1</w:t>
      </w:r>
      <w:r w:rsidRPr="006B4E5D">
        <w:rPr>
          <w:rFonts w:cs="B Nazanin" w:hint="cs"/>
          <w:rtl/>
        </w:rPr>
        <w:t>، نام و نام‌خانوادگی نویسنده دوم</w:t>
      </w:r>
      <w:r w:rsidRPr="006B4E5D">
        <w:rPr>
          <w:rFonts w:cs="B Nazanin" w:hint="cs"/>
          <w:vertAlign w:val="superscript"/>
          <w:rtl/>
        </w:rPr>
        <w:t>2</w:t>
      </w:r>
      <w:r w:rsidRPr="006B4E5D">
        <w:rPr>
          <w:rFonts w:cs="B Nazanin" w:hint="cs"/>
          <w:rtl/>
        </w:rPr>
        <w:t>، نام و نام‌خانوادگی نویسنده سوم</w:t>
      </w:r>
      <w:r w:rsidRPr="006B4E5D">
        <w:rPr>
          <w:rFonts w:cs="B Nazanin" w:hint="cs"/>
          <w:vertAlign w:val="superscript"/>
          <w:rtl/>
        </w:rPr>
        <w:t>3</w:t>
      </w:r>
    </w:p>
    <w:p w14:paraId="08FFFA9B" w14:textId="77777777" w:rsidR="00DD4D55" w:rsidRPr="006B4E5D" w:rsidRDefault="00DD4D55" w:rsidP="00DD4D55">
      <w:pPr>
        <w:pStyle w:val="Author"/>
        <w:rPr>
          <w:rFonts w:cs="B Nazanin"/>
          <w:vertAlign w:val="superscript"/>
          <w:lang w:eastAsia="ja-JP"/>
        </w:rPr>
      </w:pPr>
    </w:p>
    <w:p w14:paraId="5F3DC135" w14:textId="77777777" w:rsidR="00DD4D55" w:rsidRPr="006B4E5D" w:rsidRDefault="00DD4D55" w:rsidP="00DD4D55">
      <w:pPr>
        <w:pStyle w:val="Author"/>
        <w:rPr>
          <w:rFonts w:cs="B Nazanin"/>
          <w:sz w:val="20"/>
          <w:szCs w:val="20"/>
          <w:rtl/>
        </w:rPr>
      </w:pPr>
      <w:r w:rsidRPr="006B4E5D">
        <w:rPr>
          <w:rFonts w:cs="B Nazanin" w:hint="cs"/>
          <w:sz w:val="20"/>
          <w:szCs w:val="20"/>
          <w:vertAlign w:val="superscript"/>
          <w:rtl/>
        </w:rPr>
        <w:t xml:space="preserve">1 </w:t>
      </w:r>
      <w:r w:rsidRPr="006B4E5D">
        <w:rPr>
          <w:rFonts w:cs="B Nazanin" w:hint="cs"/>
          <w:sz w:val="20"/>
          <w:szCs w:val="20"/>
          <w:rtl/>
        </w:rPr>
        <w:t>رتبه علمی نویسنده در صورت تمایل، گروه آموزشی یا واحد سازمانی مربوطه، نام سازمان، شهر،</w:t>
      </w:r>
    </w:p>
    <w:p w14:paraId="5F29F13C" w14:textId="77777777" w:rsidR="00DD4D55" w:rsidRPr="006B4E5D" w:rsidRDefault="00DD4D55" w:rsidP="00DD4D55">
      <w:pPr>
        <w:pStyle w:val="Author"/>
        <w:rPr>
          <w:rFonts w:cs="B Nazanin"/>
          <w:sz w:val="20"/>
          <w:szCs w:val="20"/>
          <w:rtl/>
        </w:rPr>
      </w:pPr>
      <w:r w:rsidRPr="006B4E5D">
        <w:rPr>
          <w:rFonts w:cs="B Nazanin" w:hint="cs"/>
          <w:sz w:val="20"/>
          <w:szCs w:val="20"/>
          <w:rtl/>
        </w:rPr>
        <w:t>آدرس پست الکترونیکی</w:t>
      </w:r>
    </w:p>
    <w:p w14:paraId="6718629C" w14:textId="77777777" w:rsidR="00DD4D55" w:rsidRPr="006B4E5D" w:rsidRDefault="00DD4D55" w:rsidP="00DD4D55">
      <w:pPr>
        <w:pStyle w:val="Author"/>
        <w:rPr>
          <w:rFonts w:cs="B Nazanin"/>
          <w:sz w:val="20"/>
          <w:szCs w:val="20"/>
          <w:rtl/>
        </w:rPr>
      </w:pPr>
    </w:p>
    <w:p w14:paraId="2D8BF661" w14:textId="77777777" w:rsidR="00DD4D55" w:rsidRPr="006B4E5D" w:rsidRDefault="00DD4D55" w:rsidP="00DD4D55">
      <w:pPr>
        <w:pStyle w:val="Author"/>
        <w:rPr>
          <w:rFonts w:cs="B Nazanin"/>
          <w:sz w:val="20"/>
          <w:szCs w:val="20"/>
          <w:rtl/>
        </w:rPr>
      </w:pPr>
      <w:r w:rsidRPr="006B4E5D">
        <w:rPr>
          <w:rFonts w:cs="B Nazanin" w:hint="cs"/>
          <w:sz w:val="20"/>
          <w:szCs w:val="20"/>
          <w:vertAlign w:val="superscript"/>
          <w:rtl/>
        </w:rPr>
        <w:t xml:space="preserve">2 </w:t>
      </w:r>
      <w:r w:rsidRPr="006B4E5D">
        <w:rPr>
          <w:rFonts w:cs="B Nazanin" w:hint="cs"/>
          <w:sz w:val="20"/>
          <w:szCs w:val="20"/>
          <w:rtl/>
        </w:rPr>
        <w:t>رتبه علمی نویسنده در صورت تمایل، گروه آموزشی یا واحد سازمانی مربوطه، نام سازمان، شهر</w:t>
      </w:r>
    </w:p>
    <w:p w14:paraId="6D77BCCE" w14:textId="77777777" w:rsidR="00DD4D55" w:rsidRPr="006B4E5D" w:rsidRDefault="00DD4D55" w:rsidP="00DD4D55">
      <w:pPr>
        <w:pStyle w:val="Author"/>
        <w:rPr>
          <w:rFonts w:cs="B Nazanin"/>
          <w:sz w:val="20"/>
          <w:szCs w:val="20"/>
          <w:rtl/>
          <w:lang w:eastAsia="ja-JP"/>
        </w:rPr>
      </w:pPr>
      <w:r w:rsidRPr="006B4E5D">
        <w:rPr>
          <w:rFonts w:cs="B Nazanin" w:hint="cs"/>
          <w:sz w:val="20"/>
          <w:szCs w:val="20"/>
          <w:rtl/>
        </w:rPr>
        <w:t>آدرس پست الکترونیکی</w:t>
      </w:r>
    </w:p>
    <w:p w14:paraId="25931550" w14:textId="77777777" w:rsidR="00DD4D55" w:rsidRPr="006B4E5D" w:rsidRDefault="00DD4D55" w:rsidP="00DD4D55">
      <w:pPr>
        <w:pStyle w:val="Author"/>
        <w:rPr>
          <w:rFonts w:cs="B Nazanin"/>
          <w:sz w:val="20"/>
          <w:szCs w:val="20"/>
          <w:rtl/>
          <w:lang w:eastAsia="ja-JP"/>
        </w:rPr>
      </w:pPr>
    </w:p>
    <w:p w14:paraId="16A555E3" w14:textId="77777777" w:rsidR="00DD4D55" w:rsidRPr="006B4E5D" w:rsidRDefault="00DD4D55" w:rsidP="00DD4D55">
      <w:pPr>
        <w:pStyle w:val="Author"/>
        <w:rPr>
          <w:rFonts w:cs="B Nazanin"/>
          <w:sz w:val="20"/>
          <w:szCs w:val="20"/>
          <w:rtl/>
        </w:rPr>
      </w:pPr>
      <w:r w:rsidRPr="006B4E5D">
        <w:rPr>
          <w:rFonts w:cs="B Nazanin" w:hint="cs"/>
          <w:vertAlign w:val="superscript"/>
          <w:rtl/>
        </w:rPr>
        <w:t>3</w:t>
      </w:r>
      <w:r w:rsidRPr="006B4E5D">
        <w:rPr>
          <w:rFonts w:cs="B Nazanin" w:hint="cs"/>
          <w:sz w:val="20"/>
          <w:szCs w:val="20"/>
          <w:vertAlign w:val="superscript"/>
          <w:rtl/>
        </w:rPr>
        <w:t xml:space="preserve"> </w:t>
      </w:r>
      <w:r w:rsidRPr="006B4E5D">
        <w:rPr>
          <w:rFonts w:cs="B Nazanin" w:hint="cs"/>
          <w:sz w:val="20"/>
          <w:szCs w:val="20"/>
          <w:rtl/>
        </w:rPr>
        <w:t>رتبه علمی نویسنده در صورت تمایل، گروه آموزشی یا واحد سازمانی مربوطه، نام سازمان، شهر</w:t>
      </w:r>
    </w:p>
    <w:p w14:paraId="5FDCA54D" w14:textId="77777777" w:rsidR="00DD4D55" w:rsidRPr="006B4E5D" w:rsidRDefault="00DD4D55" w:rsidP="00DD4D55">
      <w:pPr>
        <w:pStyle w:val="Author"/>
        <w:rPr>
          <w:rFonts w:cs="B Nazanin"/>
          <w:sz w:val="20"/>
          <w:szCs w:val="20"/>
          <w:rtl/>
        </w:rPr>
      </w:pPr>
      <w:r w:rsidRPr="006B4E5D">
        <w:rPr>
          <w:rFonts w:cs="B Nazanin" w:hint="cs"/>
          <w:sz w:val="20"/>
          <w:szCs w:val="20"/>
          <w:rtl/>
        </w:rPr>
        <w:t>آدرس پست الکترونیکی</w:t>
      </w:r>
    </w:p>
    <w:p w14:paraId="2EE17995" w14:textId="77777777" w:rsidR="006757BD" w:rsidRPr="006B4E5D" w:rsidRDefault="006757BD" w:rsidP="00DD4D55">
      <w:pPr>
        <w:pStyle w:val="Author"/>
        <w:rPr>
          <w:rFonts w:cs="B Nazanin"/>
          <w:sz w:val="20"/>
          <w:szCs w:val="20"/>
          <w:rtl/>
          <w:lang w:eastAsia="ja-JP"/>
        </w:rPr>
      </w:pPr>
    </w:p>
    <w:p w14:paraId="55190A9F" w14:textId="77777777" w:rsidR="006757BD" w:rsidRPr="006B4E5D" w:rsidRDefault="006757BD" w:rsidP="00DD4D55">
      <w:pPr>
        <w:pStyle w:val="Author"/>
        <w:rPr>
          <w:rFonts w:cs="B Nazanin"/>
          <w:rtl/>
          <w:lang w:eastAsia="ja-JP"/>
        </w:rPr>
        <w:sectPr w:rsidR="006757BD" w:rsidRPr="006B4E5D" w:rsidSect="00D55940">
          <w:headerReference w:type="even" r:id="rId8"/>
          <w:headerReference w:type="default" r:id="rId9"/>
          <w:footerReference w:type="even" r:id="rId10"/>
          <w:footerReference w:type="default" r:id="rId11"/>
          <w:headerReference w:type="first" r:id="rId12"/>
          <w:footerReference w:type="first" r:id="rId13"/>
          <w:footnotePr>
            <w:numFmt w:val="chicago"/>
          </w:footnotePr>
          <w:endnotePr>
            <w:numFmt w:val="decimal"/>
          </w:endnotePr>
          <w:pgSz w:w="11907" w:h="16840" w:code="9"/>
          <w:pgMar w:top="2268" w:right="1134" w:bottom="1701" w:left="709" w:header="720" w:footer="720" w:gutter="0"/>
          <w:cols w:space="720"/>
          <w:bidi/>
          <w:rtlGutter/>
          <w:docGrid w:linePitch="360"/>
        </w:sectPr>
      </w:pPr>
    </w:p>
    <w:p w14:paraId="3FEA781F" w14:textId="77777777" w:rsidR="006757BD" w:rsidRPr="006B4E5D" w:rsidRDefault="006757BD" w:rsidP="006757BD">
      <w:pPr>
        <w:pStyle w:val="Author"/>
        <w:jc w:val="left"/>
        <w:rPr>
          <w:rFonts w:cs="B Nazanin"/>
          <w:rtl/>
          <w:lang w:eastAsia="ja-JP"/>
        </w:rPr>
      </w:pPr>
    </w:p>
    <w:p w14:paraId="5B23CF0E" w14:textId="77777777" w:rsidR="00DD4D55" w:rsidRPr="006B4E5D" w:rsidRDefault="00DD4D55" w:rsidP="00DD4D55">
      <w:pPr>
        <w:pStyle w:val="Heading0"/>
        <w:rPr>
          <w:rFonts w:cs="B Nazanin" w:hint="eastAsia"/>
          <w:rtl/>
        </w:rPr>
      </w:pPr>
      <w:r w:rsidRPr="006B4E5D">
        <w:rPr>
          <w:rFonts w:cs="B Nazanin" w:hint="cs"/>
          <w:rtl/>
        </w:rPr>
        <w:t>چکیده</w:t>
      </w:r>
    </w:p>
    <w:p w14:paraId="07CB31C4" w14:textId="7849A6AD" w:rsidR="00DD4D55" w:rsidRPr="006B4E5D" w:rsidRDefault="00DD4D55" w:rsidP="00574A15">
      <w:pPr>
        <w:pStyle w:val="Abstract2"/>
        <w:rPr>
          <w:rFonts w:cs="B Nazanin"/>
          <w:rtl/>
        </w:rPr>
      </w:pPr>
      <w:r w:rsidRPr="006B4E5D">
        <w:rPr>
          <w:rFonts w:cs="B Nazanin" w:hint="cs"/>
          <w:rtl/>
        </w:rPr>
        <w:t xml:space="preserve">در این مقاله، شیوه تهیه یک مقاله برای </w:t>
      </w:r>
      <w:r w:rsidR="000D1BA4">
        <w:rPr>
          <w:rFonts w:cs="B Nazanin" w:hint="cs"/>
          <w:rtl/>
        </w:rPr>
        <w:t>سومین</w:t>
      </w:r>
      <w:r w:rsidRPr="006B4E5D">
        <w:rPr>
          <w:rFonts w:cs="B Nazanin"/>
          <w:rtl/>
        </w:rPr>
        <w:t xml:space="preserve"> کنفرانس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تشریح می‌شود. روش قالب‌بندی مقاله، بخش‌های مختلف آن، انواع قلم‌ها و اندازه آنها، به طور کامل مشخص شده است. کلیة سبک (</w:t>
      </w:r>
      <w:r w:rsidRPr="006B4E5D">
        <w:rPr>
          <w:rFonts w:cs="B Nazanin"/>
        </w:rPr>
        <w:t>Style</w:t>
      </w:r>
      <w:r w:rsidRPr="006B4E5D">
        <w:rPr>
          <w:rFonts w:cs="B Nazanin" w:hint="cs"/>
          <w:rtl/>
        </w:rPr>
        <w:t>)های مورد نیاز برای بخش‌های مختلف مقاله، از جمله عنوان‌ها، نویسندگان، چکیده، متن، و ... از پیش تعریف شده‌اند و تنها کافی است سبک مورد نظر را برای بخشی از مقاله انتخاب کنید. نویسندگان محترم مقالات باید توجه داشته باشند، کنفرانس از پذیرش مقالاتی که خارج از این چارچوب تهیه شده باشند، معذور است.</w:t>
      </w:r>
    </w:p>
    <w:p w14:paraId="1940F257" w14:textId="6E3E8CEB" w:rsidR="00DD4D55" w:rsidRPr="006B4E5D" w:rsidRDefault="006B4E5D" w:rsidP="00DD4D55">
      <w:pPr>
        <w:pStyle w:val="Abstract2"/>
        <w:rPr>
          <w:rFonts w:cs="B Nazanin"/>
          <w:rtl/>
        </w:rPr>
      </w:pPr>
      <w:r w:rsidRPr="006B4E5D">
        <w:rPr>
          <w:rFonts w:cs="B Nazanin" w:hint="cs"/>
          <w:rtl/>
        </w:rPr>
        <w:t>چکیده مقاله باید در یک یا دو پاراگراف</w:t>
      </w:r>
      <w:r w:rsidR="00DD4D55" w:rsidRPr="006B4E5D">
        <w:rPr>
          <w:rFonts w:cs="B Nazanin" w:hint="cs"/>
          <w:rtl/>
        </w:rPr>
        <w:t xml:space="preserve"> تهیه شود و حداکثر شامل 200 کلمه باشد. چکیده باید بطور صریح و شفاف موضوع پژوهش و نتایج آن را مطرح کند؛ یعنی بیان کند چه کاری، چگونه، و برای چه هدفی انجام و چه نتایجی حاصل شده است. در چکیده از ذکر جزییات کار، شکل‌ها، جدول</w:t>
      </w:r>
      <w:r w:rsidR="00DD4D55" w:rsidRPr="006B4E5D">
        <w:rPr>
          <w:rFonts w:cs="B Nazanin" w:hint="cs"/>
          <w:rtl/>
        </w:rPr>
        <w:softHyphen/>
        <w:t>ها، فرمول‌ها، و مراجع‌ پرهیز کنید.</w:t>
      </w:r>
    </w:p>
    <w:p w14:paraId="6B9DA7AE" w14:textId="77777777" w:rsidR="00DD4D55" w:rsidRPr="006B4E5D" w:rsidRDefault="00DD4D55" w:rsidP="00DD4D55">
      <w:pPr>
        <w:pStyle w:val="Heading0"/>
        <w:rPr>
          <w:rFonts w:cs="B Nazanin" w:hint="eastAsia"/>
          <w:rtl/>
        </w:rPr>
      </w:pPr>
      <w:r w:rsidRPr="006B4E5D">
        <w:rPr>
          <w:rFonts w:cs="B Nazanin" w:hint="cs"/>
          <w:rtl/>
        </w:rPr>
        <w:t>کلمات کلیدی</w:t>
      </w:r>
    </w:p>
    <w:p w14:paraId="1A36A145" w14:textId="77777777" w:rsidR="00DD4D55" w:rsidRPr="006B4E5D" w:rsidRDefault="00DD4D55" w:rsidP="00DD4D55">
      <w:pPr>
        <w:pStyle w:val="Abstract"/>
        <w:rPr>
          <w:rFonts w:cs="B Nazanin"/>
          <w:rtl/>
        </w:rPr>
      </w:pPr>
      <w:r w:rsidRPr="006B4E5D">
        <w:rPr>
          <w:rFonts w:cs="B Nazanin" w:hint="cs"/>
          <w:rtl/>
        </w:rPr>
        <w:t>حداکثر 7 کلمه بعنوان کلمات کلیدی انتخاب شود. این کلمات باید موضوعات اصلی و فرعی مقاله را نشان دهند.</w:t>
      </w:r>
    </w:p>
    <w:p w14:paraId="36FE5EC1" w14:textId="77777777" w:rsidR="006757BD" w:rsidRPr="006B4E5D" w:rsidRDefault="006757BD" w:rsidP="00DD4D55">
      <w:pPr>
        <w:pStyle w:val="Abstract"/>
        <w:rPr>
          <w:rFonts w:cs="B Nazanin"/>
        </w:rPr>
      </w:pPr>
    </w:p>
    <w:p w14:paraId="60F6B893" w14:textId="77777777" w:rsidR="00DD4D55" w:rsidRPr="006B4E5D" w:rsidRDefault="00DD4D55" w:rsidP="00DD4D55">
      <w:pPr>
        <w:pStyle w:val="Heading1"/>
        <w:keepLines w:val="0"/>
        <w:numPr>
          <w:ilvl w:val="0"/>
          <w:numId w:val="10"/>
        </w:numPr>
        <w:rPr>
          <w:rFonts w:cs="B Nazanin"/>
          <w:rtl/>
        </w:rPr>
      </w:pPr>
      <w:r w:rsidRPr="006B4E5D">
        <w:rPr>
          <w:rFonts w:cs="B Nazanin" w:hint="cs"/>
          <w:rtl/>
        </w:rPr>
        <w:t>مقدمه</w:t>
      </w:r>
    </w:p>
    <w:p w14:paraId="7413C71A" w14:textId="20722246" w:rsidR="00DD4D55" w:rsidRPr="006B4E5D" w:rsidRDefault="00C97F5F" w:rsidP="00A965DB">
      <w:pPr>
        <w:pStyle w:val="Text"/>
        <w:ind w:firstLine="0"/>
        <w:rPr>
          <w:rFonts w:cs="B Nazanin"/>
          <w:rtl/>
        </w:rPr>
      </w:pPr>
      <w:r w:rsidRPr="006B4E5D">
        <w:rPr>
          <w:rFonts w:cs="B Nazanin" w:hint="cs"/>
          <w:rtl/>
        </w:rPr>
        <w:t xml:space="preserve">در </w:t>
      </w:r>
      <w:r w:rsidR="00DD4D55" w:rsidRPr="006B4E5D">
        <w:rPr>
          <w:rFonts w:cs="B Nazanin" w:hint="cs"/>
          <w:rtl/>
        </w:rPr>
        <w:t xml:space="preserve">این نوشتار روش آماده کردن مقالات </w:t>
      </w:r>
      <w:r w:rsidR="000D1BA4">
        <w:rPr>
          <w:rFonts w:cs="B Nazanin" w:hint="cs"/>
          <w:rtl/>
        </w:rPr>
        <w:t>سومین</w:t>
      </w:r>
      <w:r w:rsidR="00A965DB" w:rsidRPr="006B4E5D">
        <w:rPr>
          <w:rFonts w:cs="B Nazanin"/>
          <w:rtl/>
        </w:rPr>
        <w:t xml:space="preserve"> </w:t>
      </w:r>
      <w:r w:rsidR="009845FD" w:rsidRPr="006B4E5D">
        <w:rPr>
          <w:rFonts w:cs="B Nazanin"/>
          <w:rtl/>
        </w:rPr>
        <w:t xml:space="preserve">کنفرانس </w:t>
      </w:r>
      <w:bookmarkStart w:id="2" w:name="_Hlk135502927"/>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00DD4D55" w:rsidRPr="006B4E5D">
        <w:rPr>
          <w:rFonts w:cs="B Nazanin" w:hint="cs"/>
          <w:rtl/>
        </w:rPr>
        <w:t xml:space="preserve"> </w:t>
      </w:r>
      <w:bookmarkEnd w:id="2"/>
      <w:r w:rsidR="00DD4D55" w:rsidRPr="006B4E5D">
        <w:rPr>
          <w:rFonts w:cs="B Nazanin" w:hint="cs"/>
          <w:rtl/>
        </w:rPr>
        <w:t xml:space="preserve">نشان </w:t>
      </w:r>
      <w:r w:rsidRPr="006B4E5D">
        <w:rPr>
          <w:rFonts w:cs="B Nazanin" w:hint="cs"/>
          <w:rtl/>
        </w:rPr>
        <w:t>داده شده است</w:t>
      </w:r>
      <w:r w:rsidR="00DD4D55" w:rsidRPr="006B4E5D">
        <w:rPr>
          <w:rFonts w:cs="B Nazanin" w:hint="cs"/>
          <w:rtl/>
        </w:rPr>
        <w:t xml:space="preserve">. برای نگارش مقاله از نرم‌افزار </w:t>
      </w:r>
      <w:r w:rsidR="00DD4D55" w:rsidRPr="006B4E5D">
        <w:rPr>
          <w:rFonts w:cs="B Nazanin"/>
        </w:rPr>
        <w:t>Microsoft Office Word 2007</w:t>
      </w:r>
      <w:r w:rsidR="00DD4D55" w:rsidRPr="006B4E5D">
        <w:rPr>
          <w:rFonts w:cs="B Nazanin" w:hint="cs"/>
          <w:rtl/>
        </w:rPr>
        <w:t xml:space="preserve"> یا نگارش‌های بعدی آن استفاده کنید. نکته مهمی که باید مورد توجه قرار گیرد این است که تمام سبک (</w:t>
      </w:r>
      <w:r w:rsidR="00DD4D55" w:rsidRPr="006B4E5D">
        <w:rPr>
          <w:rFonts w:cs="B Nazanin"/>
        </w:rPr>
        <w:t>Style</w:t>
      </w:r>
      <w:r w:rsidR="00DD4D55" w:rsidRPr="006B4E5D">
        <w:rPr>
          <w:rFonts w:cs="B Nazanin" w:hint="cs"/>
          <w:rtl/>
        </w:rPr>
        <w:t>)های مورد نیاز برای کلیه قسمت‌های مقاله در این سند تعریف شده‌اند و تنها لازم است سبک مناسب را برای هر بخش انتخاب کنید. برای تهیه مقاله به موارد زیر توجه کنید:</w:t>
      </w:r>
    </w:p>
    <w:p w14:paraId="35CA1945" w14:textId="77777777" w:rsidR="00DD4D55" w:rsidRPr="006B4E5D" w:rsidRDefault="00DD4D55" w:rsidP="00DD4D55">
      <w:pPr>
        <w:pStyle w:val="BulletedText"/>
        <w:numPr>
          <w:ilvl w:val="0"/>
          <w:numId w:val="22"/>
        </w:numPr>
        <w:rPr>
          <w:rFonts w:cs="B Nazanin"/>
        </w:rPr>
      </w:pPr>
      <w:r w:rsidRPr="006B4E5D">
        <w:rPr>
          <w:rFonts w:cs="B Nazanin" w:hint="cs"/>
          <w:rtl/>
        </w:rPr>
        <w:t xml:space="preserve">اندازه صفحات </w:t>
      </w:r>
      <w:r w:rsidRPr="006B4E5D">
        <w:rPr>
          <w:rFonts w:cs="B Nazanin"/>
        </w:rPr>
        <w:t>A4</w:t>
      </w:r>
      <w:r w:rsidRPr="006B4E5D">
        <w:rPr>
          <w:rFonts w:cs="B Nazanin" w:hint="cs"/>
          <w:rtl/>
        </w:rPr>
        <w:t xml:space="preserve"> و حاشیه‌های بالا، پایین، چپ، و راست هر صفحه به ترتیب برابر با 5/2، 5/2، 2، و 2 سانتی‌متر انتخاب شود.</w:t>
      </w:r>
    </w:p>
    <w:p w14:paraId="25384A67" w14:textId="52D8D0B4" w:rsidR="00DD4D55" w:rsidRPr="006B4E5D" w:rsidRDefault="00DD4D55" w:rsidP="009D0F25">
      <w:pPr>
        <w:pStyle w:val="BulletedText"/>
        <w:numPr>
          <w:ilvl w:val="0"/>
          <w:numId w:val="22"/>
        </w:numPr>
        <w:rPr>
          <w:rFonts w:cs="B Nazanin"/>
        </w:rPr>
      </w:pPr>
      <w:r w:rsidRPr="006B4E5D">
        <w:rPr>
          <w:rFonts w:cs="B Nazanin" w:hint="cs"/>
          <w:rtl/>
        </w:rPr>
        <w:t xml:space="preserve">تعداد صفحات مقاله می‌تواند حداکثر </w:t>
      </w:r>
      <w:r w:rsidR="006B4E5D" w:rsidRPr="006B4E5D">
        <w:rPr>
          <w:rFonts w:cs="B Nazanin" w:hint="cs"/>
          <w:rtl/>
        </w:rPr>
        <w:t>8</w:t>
      </w:r>
      <w:r w:rsidRPr="006B4E5D">
        <w:rPr>
          <w:rFonts w:cs="B Nazanin" w:hint="cs"/>
          <w:rtl/>
        </w:rPr>
        <w:t xml:space="preserve"> صفحه باشد.</w:t>
      </w:r>
    </w:p>
    <w:p w14:paraId="7B8B1F31" w14:textId="77777777" w:rsidR="00DD4D55" w:rsidRPr="006B4E5D" w:rsidRDefault="00DD4D55" w:rsidP="00DD4D55">
      <w:pPr>
        <w:pStyle w:val="BulletedText"/>
        <w:numPr>
          <w:ilvl w:val="0"/>
          <w:numId w:val="22"/>
        </w:numPr>
        <w:rPr>
          <w:rFonts w:cs="B Nazanin"/>
        </w:rPr>
      </w:pPr>
      <w:r w:rsidRPr="006B4E5D">
        <w:rPr>
          <w:rFonts w:cs="B Nazanin" w:hint="cs"/>
          <w:rtl/>
        </w:rPr>
        <w:t>مقالات باید به صورت دو ستونی تهیه شود. عرض هر ستون برابر 2/8 سانتی‌متر و فاصله بین دو ستون 6/0 سانتی‌متر است.</w:t>
      </w:r>
    </w:p>
    <w:p w14:paraId="23388979" w14:textId="77777777" w:rsidR="00DD4D55" w:rsidRPr="006B4E5D" w:rsidRDefault="00DD4D55" w:rsidP="00DD4D55">
      <w:pPr>
        <w:pStyle w:val="BulletedText"/>
        <w:numPr>
          <w:ilvl w:val="0"/>
          <w:numId w:val="22"/>
        </w:numPr>
        <w:rPr>
          <w:rFonts w:cs="B Nazanin"/>
        </w:rPr>
      </w:pPr>
      <w:r w:rsidRPr="006B4E5D">
        <w:rPr>
          <w:rFonts w:cs="B Nazanin" w:hint="cs"/>
          <w:rtl/>
        </w:rPr>
        <w:t xml:space="preserve">اندازه و نوع قلم‌های پارسی مورد استفاده برای هر یک از بخش‌های مقاله در جدول (1) آورده شده است. برای قلم لاتین همواره از </w:t>
      </w:r>
      <w:r w:rsidRPr="006B4E5D">
        <w:rPr>
          <w:rFonts w:cs="B Nazanin"/>
        </w:rPr>
        <w:t>Times New Roman</w:t>
      </w:r>
      <w:r w:rsidRPr="006B4E5D">
        <w:rPr>
          <w:rFonts w:cs="B Nazanin" w:hint="cs"/>
          <w:rtl/>
        </w:rPr>
        <w:t xml:space="preserve"> استفاده کنید. اندازه قلم لاتین یک واحد کمتر از اندازه قلم پارسی در هر موقعیت است. برای اسامی متغیرها می‌توان از قلم کج (</w:t>
      </w:r>
      <w:r w:rsidRPr="006B4E5D">
        <w:rPr>
          <w:rFonts w:cs="B Nazanin"/>
        </w:rPr>
        <w:t>Italic</w:t>
      </w:r>
      <w:r w:rsidRPr="006B4E5D">
        <w:rPr>
          <w:rFonts w:cs="B Nazanin" w:hint="cs"/>
          <w:rtl/>
        </w:rPr>
        <w:t>) استفاده کرد.</w:t>
      </w:r>
    </w:p>
    <w:p w14:paraId="4AFEA55F" w14:textId="77777777" w:rsidR="00DD4D55" w:rsidRPr="006B4E5D" w:rsidRDefault="00DD4D55" w:rsidP="00DD4D55">
      <w:pPr>
        <w:pStyle w:val="BulletedText"/>
        <w:numPr>
          <w:ilvl w:val="0"/>
          <w:numId w:val="22"/>
        </w:numPr>
        <w:rPr>
          <w:rFonts w:cs="B Nazanin"/>
        </w:rPr>
      </w:pPr>
      <w:r w:rsidRPr="006B4E5D">
        <w:rPr>
          <w:rFonts w:cs="B Nazanin" w:hint="cs"/>
          <w:rtl/>
        </w:rPr>
        <w:t>صفحه اول مقاله باید کاملاً مشابه صفحه اول این مقاله باشد. در صفحه اول از نوشتن سایر موارد خودداری کنید. همچنین تمام موارد صفحه اول باید در همان صفحه آماده و نوشته شوند.</w:t>
      </w:r>
    </w:p>
    <w:p w14:paraId="261B131E" w14:textId="77777777" w:rsidR="00DD4D55" w:rsidRPr="006B4E5D" w:rsidRDefault="00DD4D55" w:rsidP="00DD4D55">
      <w:pPr>
        <w:pStyle w:val="BulletedText"/>
        <w:numPr>
          <w:ilvl w:val="0"/>
          <w:numId w:val="22"/>
        </w:numPr>
        <w:rPr>
          <w:rFonts w:cs="B Nazanin"/>
        </w:rPr>
      </w:pPr>
      <w:r w:rsidRPr="006B4E5D">
        <w:rPr>
          <w:rFonts w:cs="B Nazanin" w:hint="cs"/>
          <w:rtl/>
        </w:rPr>
        <w:lastRenderedPageBreak/>
        <w:t>جز در صفحه اول مقاله، هیچ زیرنویسی</w:t>
      </w:r>
      <w:r w:rsidRPr="006B4E5D">
        <w:rPr>
          <w:rStyle w:val="EndnoteReference"/>
          <w:rFonts w:cs="B Nazanin"/>
          <w:rtl/>
        </w:rPr>
        <w:endnoteReference w:id="1"/>
      </w:r>
      <w:r w:rsidRPr="006B4E5D">
        <w:rPr>
          <w:rFonts w:cs="B Nazanin" w:hint="cs"/>
          <w:rtl/>
        </w:rPr>
        <w:t xml:space="preserve"> وجود ندارد. بجای آن باید از آخرنویس</w:t>
      </w:r>
      <w:r w:rsidRPr="006B4E5D">
        <w:rPr>
          <w:rStyle w:val="EndnoteReference"/>
          <w:rFonts w:cs="B Nazanin"/>
          <w:rtl/>
        </w:rPr>
        <w:endnoteReference w:id="2"/>
      </w:r>
      <w:r w:rsidRPr="006B4E5D">
        <w:rPr>
          <w:rFonts w:cs="B Nazanin" w:hint="cs"/>
          <w:rtl/>
        </w:rPr>
        <w:t xml:space="preserve"> استفاده کنید.</w:t>
      </w:r>
    </w:p>
    <w:p w14:paraId="77B9250F" w14:textId="77777777" w:rsidR="00DD4D55" w:rsidRPr="006B4E5D" w:rsidRDefault="00DD4D55" w:rsidP="00DD4D55">
      <w:pPr>
        <w:pStyle w:val="BulletedText"/>
        <w:numPr>
          <w:ilvl w:val="0"/>
          <w:numId w:val="22"/>
        </w:numPr>
        <w:rPr>
          <w:rFonts w:cs="B Nazanin"/>
        </w:rPr>
      </w:pPr>
      <w:r w:rsidRPr="006B4E5D">
        <w:rPr>
          <w:rFonts w:cs="B Nazanin" w:hint="cs"/>
          <w:rtl/>
        </w:rPr>
        <w:t>از شماره‌گذاری صفحات و بکاربردن سرصفحه</w:t>
      </w:r>
      <w:r w:rsidRPr="006B4E5D">
        <w:rPr>
          <w:rStyle w:val="EndnoteReference"/>
          <w:rFonts w:cs="B Nazanin"/>
          <w:rtl/>
        </w:rPr>
        <w:endnoteReference w:id="3"/>
      </w:r>
      <w:r w:rsidRPr="006B4E5D">
        <w:rPr>
          <w:rFonts w:cs="B Nazanin" w:hint="cs"/>
          <w:rtl/>
        </w:rPr>
        <w:t xml:space="preserve"> و پاصفحه</w:t>
      </w:r>
      <w:r w:rsidRPr="006B4E5D">
        <w:rPr>
          <w:rStyle w:val="EndnoteReference"/>
          <w:rFonts w:cs="B Nazanin"/>
          <w:rtl/>
        </w:rPr>
        <w:endnoteReference w:id="4"/>
      </w:r>
      <w:r w:rsidRPr="006B4E5D">
        <w:rPr>
          <w:rFonts w:cs="B Nazanin" w:hint="cs"/>
          <w:rtl/>
        </w:rPr>
        <w:t xml:space="preserve"> خودداری کنید.</w:t>
      </w:r>
    </w:p>
    <w:p w14:paraId="14CFB560" w14:textId="77777777" w:rsidR="00DD4D55" w:rsidRPr="006B4E5D" w:rsidRDefault="00DD4D55" w:rsidP="00DD4D55">
      <w:pPr>
        <w:pStyle w:val="BulletedText"/>
        <w:numPr>
          <w:ilvl w:val="0"/>
          <w:numId w:val="22"/>
        </w:numPr>
        <w:rPr>
          <w:rFonts w:cs="B Nazanin"/>
        </w:rPr>
      </w:pPr>
      <w:r w:rsidRPr="006B4E5D">
        <w:rPr>
          <w:rFonts w:cs="B Nazanin" w:hint="cs"/>
          <w:rtl/>
        </w:rPr>
        <w:t>فراموش نکنید که اطلاعات بخش مالکیت (</w:t>
      </w:r>
      <w:r w:rsidRPr="006B4E5D">
        <w:rPr>
          <w:rFonts w:cs="B Nazanin"/>
        </w:rPr>
        <w:t>Property</w:t>
      </w:r>
      <w:r w:rsidRPr="006B4E5D">
        <w:rPr>
          <w:rFonts w:cs="B Nazanin" w:hint="cs"/>
          <w:rtl/>
        </w:rPr>
        <w:t>) سند را بطور کامل پر کنید.</w:t>
      </w:r>
    </w:p>
    <w:p w14:paraId="7F6DE057" w14:textId="77777777" w:rsidR="00DD4D55" w:rsidRPr="006B4E5D" w:rsidRDefault="00DD4D55" w:rsidP="00DD4D55">
      <w:pPr>
        <w:pStyle w:val="FigureCaption"/>
        <w:rPr>
          <w:rFonts w:cs="B Nazanin"/>
        </w:rPr>
      </w:pPr>
      <w:r w:rsidRPr="006B4E5D">
        <w:rPr>
          <w:rFonts w:cs="B Nazanin" w:hint="cs"/>
          <w:rtl/>
        </w:rPr>
        <w:t>جدول (1 ) : اندازه و نوع قلم‌ها</w:t>
      </w:r>
    </w:p>
    <w:tbl>
      <w:tblPr>
        <w:bidiVisual/>
        <w:tblW w:w="0" w:type="auto"/>
        <w:tblInd w:w="78" w:type="dxa"/>
        <w:tblLook w:val="01E0" w:firstRow="1" w:lastRow="1" w:firstColumn="1" w:lastColumn="1" w:noHBand="0" w:noVBand="0"/>
      </w:tblPr>
      <w:tblGrid>
        <w:gridCol w:w="851"/>
        <w:gridCol w:w="1276"/>
        <w:gridCol w:w="2261"/>
      </w:tblGrid>
      <w:tr w:rsidR="00DD4D55" w:rsidRPr="006B4E5D" w14:paraId="5AD81D3C" w14:textId="77777777" w:rsidTr="00C4236C">
        <w:trPr>
          <w:trHeight w:val="489"/>
        </w:trPr>
        <w:tc>
          <w:tcPr>
            <w:tcW w:w="851" w:type="dxa"/>
            <w:tcBorders>
              <w:top w:val="single" w:sz="4" w:space="0" w:color="auto"/>
              <w:left w:val="nil"/>
              <w:bottom w:val="double" w:sz="4" w:space="0" w:color="auto"/>
            </w:tcBorders>
            <w:vAlign w:val="center"/>
          </w:tcPr>
          <w:p w14:paraId="354459D9" w14:textId="77777777" w:rsidR="00DD4D55" w:rsidRPr="006B4E5D" w:rsidRDefault="00DD4D55" w:rsidP="00C4236C">
            <w:pPr>
              <w:pStyle w:val="FigureText"/>
              <w:rPr>
                <w:rFonts w:cs="B Nazanin"/>
                <w:rtl/>
              </w:rPr>
            </w:pPr>
            <w:r w:rsidRPr="006B4E5D">
              <w:rPr>
                <w:rFonts w:cs="B Nazanin" w:hint="cs"/>
                <w:rtl/>
              </w:rPr>
              <w:t>اندازه قلم</w:t>
            </w:r>
          </w:p>
        </w:tc>
        <w:tc>
          <w:tcPr>
            <w:tcW w:w="1276" w:type="dxa"/>
            <w:tcBorders>
              <w:top w:val="single" w:sz="4" w:space="0" w:color="auto"/>
              <w:bottom w:val="double" w:sz="4" w:space="0" w:color="auto"/>
              <w:right w:val="single" w:sz="4" w:space="0" w:color="auto"/>
            </w:tcBorders>
            <w:vAlign w:val="center"/>
          </w:tcPr>
          <w:p w14:paraId="1A37B792" w14:textId="77777777" w:rsidR="00DD4D55" w:rsidRPr="006B4E5D" w:rsidRDefault="00DD4D55" w:rsidP="00C4236C">
            <w:pPr>
              <w:pStyle w:val="FigureText"/>
              <w:rPr>
                <w:rFonts w:cs="B Nazanin"/>
                <w:rtl/>
              </w:rPr>
            </w:pPr>
            <w:r w:rsidRPr="006B4E5D">
              <w:rPr>
                <w:rFonts w:cs="B Nazanin" w:hint="cs"/>
                <w:rtl/>
              </w:rPr>
              <w:t>نام قلم</w:t>
            </w:r>
          </w:p>
        </w:tc>
        <w:tc>
          <w:tcPr>
            <w:tcW w:w="2261" w:type="dxa"/>
            <w:tcBorders>
              <w:top w:val="single" w:sz="4" w:space="0" w:color="auto"/>
              <w:left w:val="single" w:sz="4" w:space="0" w:color="auto"/>
              <w:bottom w:val="double" w:sz="4" w:space="0" w:color="auto"/>
              <w:right w:val="nil"/>
            </w:tcBorders>
            <w:vAlign w:val="center"/>
          </w:tcPr>
          <w:p w14:paraId="668A186E" w14:textId="77777777" w:rsidR="00DD4D55" w:rsidRPr="006B4E5D" w:rsidRDefault="00DD4D55" w:rsidP="00C4236C">
            <w:pPr>
              <w:pStyle w:val="FigureText"/>
              <w:rPr>
                <w:rFonts w:cs="B Nazanin"/>
                <w:rtl/>
              </w:rPr>
            </w:pPr>
            <w:r w:rsidRPr="006B4E5D">
              <w:rPr>
                <w:rFonts w:cs="B Nazanin" w:hint="cs"/>
                <w:rtl/>
              </w:rPr>
              <w:t>موقعیت استفاده</w:t>
            </w:r>
          </w:p>
        </w:tc>
      </w:tr>
      <w:tr w:rsidR="00DD4D55" w:rsidRPr="006B4E5D" w14:paraId="65D25C12" w14:textId="77777777" w:rsidTr="00C4236C">
        <w:tc>
          <w:tcPr>
            <w:tcW w:w="851" w:type="dxa"/>
            <w:tcBorders>
              <w:top w:val="double" w:sz="4" w:space="0" w:color="auto"/>
              <w:left w:val="nil"/>
            </w:tcBorders>
          </w:tcPr>
          <w:p w14:paraId="2FE66881" w14:textId="77777777" w:rsidR="00DD4D55" w:rsidRPr="006B4E5D" w:rsidRDefault="00DD4D55" w:rsidP="00C4236C">
            <w:pPr>
              <w:pStyle w:val="FigureText"/>
              <w:rPr>
                <w:rFonts w:cs="B Nazanin"/>
                <w:rtl/>
              </w:rPr>
            </w:pPr>
            <w:r w:rsidRPr="006B4E5D">
              <w:rPr>
                <w:rFonts w:cs="B Nazanin" w:hint="cs"/>
                <w:rtl/>
              </w:rPr>
              <w:t>18</w:t>
            </w:r>
          </w:p>
        </w:tc>
        <w:tc>
          <w:tcPr>
            <w:tcW w:w="1276" w:type="dxa"/>
            <w:tcBorders>
              <w:top w:val="double" w:sz="4" w:space="0" w:color="auto"/>
              <w:right w:val="single" w:sz="4" w:space="0" w:color="auto"/>
            </w:tcBorders>
          </w:tcPr>
          <w:p w14:paraId="3543F14F"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top w:val="double" w:sz="4" w:space="0" w:color="auto"/>
              <w:left w:val="single" w:sz="4" w:space="0" w:color="auto"/>
              <w:right w:val="nil"/>
            </w:tcBorders>
          </w:tcPr>
          <w:p w14:paraId="0A8D3261" w14:textId="77777777" w:rsidR="00DD4D55" w:rsidRPr="006B4E5D" w:rsidRDefault="00DD4D55" w:rsidP="00C4236C">
            <w:pPr>
              <w:pStyle w:val="FigureText"/>
              <w:rPr>
                <w:rFonts w:cs="B Nazanin"/>
                <w:rtl/>
              </w:rPr>
            </w:pPr>
            <w:r w:rsidRPr="006B4E5D">
              <w:rPr>
                <w:rFonts w:cs="B Nazanin" w:hint="cs"/>
                <w:rtl/>
              </w:rPr>
              <w:t>عنوان مقاله</w:t>
            </w:r>
          </w:p>
        </w:tc>
      </w:tr>
      <w:tr w:rsidR="00DD4D55" w:rsidRPr="006B4E5D" w14:paraId="159654B5" w14:textId="77777777" w:rsidTr="00C4236C">
        <w:tc>
          <w:tcPr>
            <w:tcW w:w="851" w:type="dxa"/>
            <w:tcBorders>
              <w:left w:val="nil"/>
            </w:tcBorders>
          </w:tcPr>
          <w:p w14:paraId="52231E84" w14:textId="77777777" w:rsidR="00DD4D55" w:rsidRPr="006B4E5D" w:rsidRDefault="00DD4D55" w:rsidP="00C4236C">
            <w:pPr>
              <w:pStyle w:val="FigureText"/>
              <w:rPr>
                <w:rFonts w:cs="B Nazanin"/>
                <w:rtl/>
              </w:rPr>
            </w:pPr>
            <w:r w:rsidRPr="006B4E5D">
              <w:rPr>
                <w:rFonts w:cs="B Nazanin" w:hint="cs"/>
                <w:rtl/>
              </w:rPr>
              <w:t>12</w:t>
            </w:r>
          </w:p>
        </w:tc>
        <w:tc>
          <w:tcPr>
            <w:tcW w:w="1276" w:type="dxa"/>
            <w:tcBorders>
              <w:right w:val="single" w:sz="4" w:space="0" w:color="auto"/>
            </w:tcBorders>
          </w:tcPr>
          <w:p w14:paraId="28569116"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1C08B862" w14:textId="77777777" w:rsidR="00DD4D55" w:rsidRPr="006B4E5D" w:rsidRDefault="00DD4D55" w:rsidP="00C4236C">
            <w:pPr>
              <w:pStyle w:val="FigureText"/>
              <w:rPr>
                <w:rFonts w:cs="B Nazanin"/>
                <w:rtl/>
              </w:rPr>
            </w:pPr>
            <w:r w:rsidRPr="006B4E5D">
              <w:rPr>
                <w:rFonts w:cs="B Nazanin" w:hint="cs"/>
                <w:rtl/>
              </w:rPr>
              <w:t>نام نویسندگان</w:t>
            </w:r>
          </w:p>
        </w:tc>
      </w:tr>
      <w:tr w:rsidR="00DD4D55" w:rsidRPr="006B4E5D" w14:paraId="591F4E5F" w14:textId="77777777" w:rsidTr="00C4236C">
        <w:tc>
          <w:tcPr>
            <w:tcW w:w="851" w:type="dxa"/>
            <w:tcBorders>
              <w:left w:val="nil"/>
            </w:tcBorders>
          </w:tcPr>
          <w:p w14:paraId="433C53B5" w14:textId="77777777" w:rsidR="00DD4D55" w:rsidRPr="006B4E5D" w:rsidRDefault="00DD4D55" w:rsidP="00C4236C">
            <w:pPr>
              <w:pStyle w:val="FigureText"/>
              <w:rPr>
                <w:rFonts w:cs="B Nazanin"/>
                <w:rtl/>
              </w:rPr>
            </w:pPr>
            <w:r w:rsidRPr="006B4E5D">
              <w:rPr>
                <w:rFonts w:cs="B Nazanin" w:hint="cs"/>
                <w:rtl/>
              </w:rPr>
              <w:t>14</w:t>
            </w:r>
          </w:p>
        </w:tc>
        <w:tc>
          <w:tcPr>
            <w:tcW w:w="1276" w:type="dxa"/>
            <w:tcBorders>
              <w:right w:val="single" w:sz="4" w:space="0" w:color="auto"/>
            </w:tcBorders>
          </w:tcPr>
          <w:p w14:paraId="7C642A2E"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29B32857" w14:textId="77777777" w:rsidR="00DD4D55" w:rsidRPr="006B4E5D" w:rsidRDefault="00DD4D55" w:rsidP="00C4236C">
            <w:pPr>
              <w:pStyle w:val="FigureText"/>
              <w:rPr>
                <w:rFonts w:cs="B Nazanin"/>
                <w:rtl/>
              </w:rPr>
            </w:pPr>
            <w:r w:rsidRPr="006B4E5D">
              <w:rPr>
                <w:rFonts w:cs="B Nazanin" w:hint="cs"/>
                <w:rtl/>
              </w:rPr>
              <w:t>عناوین بخش‌های سطح 1</w:t>
            </w:r>
          </w:p>
        </w:tc>
      </w:tr>
      <w:tr w:rsidR="00DD4D55" w:rsidRPr="006B4E5D" w14:paraId="52AF7999" w14:textId="77777777" w:rsidTr="00C4236C">
        <w:tc>
          <w:tcPr>
            <w:tcW w:w="851" w:type="dxa"/>
            <w:tcBorders>
              <w:left w:val="nil"/>
            </w:tcBorders>
          </w:tcPr>
          <w:p w14:paraId="210E7844" w14:textId="77777777" w:rsidR="00DD4D55" w:rsidRPr="006B4E5D" w:rsidRDefault="00DD4D55" w:rsidP="00C4236C">
            <w:pPr>
              <w:pStyle w:val="FigureText"/>
              <w:rPr>
                <w:rFonts w:cs="B Nazanin"/>
                <w:rtl/>
              </w:rPr>
            </w:pPr>
            <w:r w:rsidRPr="006B4E5D">
              <w:rPr>
                <w:rFonts w:cs="B Nazanin" w:hint="cs"/>
                <w:rtl/>
              </w:rPr>
              <w:t>13</w:t>
            </w:r>
          </w:p>
        </w:tc>
        <w:tc>
          <w:tcPr>
            <w:tcW w:w="1276" w:type="dxa"/>
            <w:tcBorders>
              <w:right w:val="single" w:sz="4" w:space="0" w:color="auto"/>
            </w:tcBorders>
          </w:tcPr>
          <w:p w14:paraId="432895CE"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0707D628" w14:textId="77777777" w:rsidR="00DD4D55" w:rsidRPr="006B4E5D" w:rsidRDefault="00DD4D55" w:rsidP="00C4236C">
            <w:pPr>
              <w:pStyle w:val="FigureText"/>
              <w:rPr>
                <w:rFonts w:cs="B Nazanin"/>
                <w:rtl/>
              </w:rPr>
            </w:pPr>
            <w:r w:rsidRPr="006B4E5D">
              <w:rPr>
                <w:rFonts w:cs="B Nazanin" w:hint="cs"/>
                <w:rtl/>
              </w:rPr>
              <w:t>عناوین بخش‌های سطح 2</w:t>
            </w:r>
          </w:p>
        </w:tc>
      </w:tr>
      <w:tr w:rsidR="00DD4D55" w:rsidRPr="006B4E5D" w14:paraId="394B3D90" w14:textId="77777777" w:rsidTr="00C4236C">
        <w:tc>
          <w:tcPr>
            <w:tcW w:w="851" w:type="dxa"/>
            <w:tcBorders>
              <w:left w:val="nil"/>
            </w:tcBorders>
          </w:tcPr>
          <w:p w14:paraId="30D8BDD9" w14:textId="77777777" w:rsidR="00DD4D55" w:rsidRPr="006B4E5D" w:rsidRDefault="00DD4D55" w:rsidP="00C4236C">
            <w:pPr>
              <w:pStyle w:val="FigureText"/>
              <w:rPr>
                <w:rFonts w:cs="B Nazanin"/>
                <w:rtl/>
              </w:rPr>
            </w:pPr>
            <w:r w:rsidRPr="006B4E5D">
              <w:rPr>
                <w:rFonts w:cs="B Nazanin" w:hint="cs"/>
                <w:rtl/>
              </w:rPr>
              <w:t>12</w:t>
            </w:r>
          </w:p>
        </w:tc>
        <w:tc>
          <w:tcPr>
            <w:tcW w:w="1276" w:type="dxa"/>
            <w:tcBorders>
              <w:right w:val="single" w:sz="4" w:space="0" w:color="auto"/>
            </w:tcBorders>
          </w:tcPr>
          <w:p w14:paraId="05F7EA74"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12EA1599" w14:textId="77777777" w:rsidR="00DD4D55" w:rsidRPr="006B4E5D" w:rsidRDefault="00DD4D55" w:rsidP="00C4236C">
            <w:pPr>
              <w:pStyle w:val="FigureText"/>
              <w:rPr>
                <w:rFonts w:cs="B Nazanin"/>
                <w:rtl/>
              </w:rPr>
            </w:pPr>
            <w:r w:rsidRPr="006B4E5D">
              <w:rPr>
                <w:rFonts w:cs="B Nazanin" w:hint="cs"/>
                <w:rtl/>
              </w:rPr>
              <w:t>عناوین بخش‌های سطح 3</w:t>
            </w:r>
          </w:p>
        </w:tc>
      </w:tr>
      <w:tr w:rsidR="00DD4D55" w:rsidRPr="006B4E5D" w14:paraId="5206CBCE" w14:textId="77777777" w:rsidTr="00C4236C">
        <w:tc>
          <w:tcPr>
            <w:tcW w:w="851" w:type="dxa"/>
            <w:tcBorders>
              <w:left w:val="nil"/>
            </w:tcBorders>
          </w:tcPr>
          <w:p w14:paraId="168592E2"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right w:val="single" w:sz="4" w:space="0" w:color="auto"/>
            </w:tcBorders>
          </w:tcPr>
          <w:p w14:paraId="1D60AC37"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20BB71BB" w14:textId="77777777" w:rsidR="00DD4D55" w:rsidRPr="006B4E5D" w:rsidRDefault="00DD4D55" w:rsidP="00C4236C">
            <w:pPr>
              <w:pStyle w:val="FigureText"/>
              <w:rPr>
                <w:rFonts w:cs="B Nazanin"/>
                <w:rtl/>
              </w:rPr>
            </w:pPr>
            <w:r w:rsidRPr="006B4E5D">
              <w:rPr>
                <w:rFonts w:cs="B Nazanin" w:hint="cs"/>
                <w:rtl/>
              </w:rPr>
              <w:t>متن چکیده و کلمات کلیدی</w:t>
            </w:r>
          </w:p>
        </w:tc>
      </w:tr>
      <w:tr w:rsidR="00DD4D55" w:rsidRPr="006B4E5D" w14:paraId="088D1BFE" w14:textId="77777777" w:rsidTr="00C4236C">
        <w:tc>
          <w:tcPr>
            <w:tcW w:w="851" w:type="dxa"/>
            <w:tcBorders>
              <w:left w:val="nil"/>
            </w:tcBorders>
          </w:tcPr>
          <w:p w14:paraId="69C57281"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56C6A271"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1D52B241" w14:textId="77777777" w:rsidR="00DD4D55" w:rsidRPr="006B4E5D" w:rsidRDefault="00DD4D55" w:rsidP="00C4236C">
            <w:pPr>
              <w:pStyle w:val="FigureText"/>
              <w:rPr>
                <w:rFonts w:cs="B Nazanin"/>
                <w:rtl/>
              </w:rPr>
            </w:pPr>
            <w:r w:rsidRPr="006B4E5D">
              <w:rPr>
                <w:rFonts w:cs="B Nazanin" w:hint="cs"/>
                <w:rtl/>
              </w:rPr>
              <w:t>زیرنویس و آخرنویس</w:t>
            </w:r>
          </w:p>
        </w:tc>
      </w:tr>
      <w:tr w:rsidR="00DD4D55" w:rsidRPr="006B4E5D" w14:paraId="4757C5E7" w14:textId="77777777" w:rsidTr="00C4236C">
        <w:tc>
          <w:tcPr>
            <w:tcW w:w="851" w:type="dxa"/>
            <w:tcBorders>
              <w:left w:val="nil"/>
            </w:tcBorders>
          </w:tcPr>
          <w:p w14:paraId="2877917A"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0E14C3A0"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4DA17D7B" w14:textId="77777777" w:rsidR="00DD4D55" w:rsidRPr="006B4E5D" w:rsidRDefault="00DD4D55" w:rsidP="00C4236C">
            <w:pPr>
              <w:pStyle w:val="FigureText"/>
              <w:rPr>
                <w:rFonts w:cs="B Nazanin"/>
                <w:rtl/>
              </w:rPr>
            </w:pPr>
            <w:r w:rsidRPr="006B4E5D">
              <w:rPr>
                <w:rFonts w:cs="B Nazanin" w:hint="cs"/>
                <w:rtl/>
              </w:rPr>
              <w:t>عناوین شکل‌ها و جدول</w:t>
            </w:r>
            <w:r w:rsidRPr="006B4E5D">
              <w:rPr>
                <w:rFonts w:cs="B Nazanin" w:hint="cs"/>
                <w:rtl/>
              </w:rPr>
              <w:softHyphen/>
              <w:t>ها</w:t>
            </w:r>
          </w:p>
        </w:tc>
      </w:tr>
      <w:tr w:rsidR="00DD4D55" w:rsidRPr="006B4E5D" w14:paraId="35FDFB77" w14:textId="77777777" w:rsidTr="00C4236C">
        <w:tc>
          <w:tcPr>
            <w:tcW w:w="851" w:type="dxa"/>
            <w:tcBorders>
              <w:left w:val="nil"/>
            </w:tcBorders>
          </w:tcPr>
          <w:p w14:paraId="0D50102E" w14:textId="77777777" w:rsidR="00DD4D55" w:rsidRPr="006B4E5D" w:rsidRDefault="00DD4D55" w:rsidP="00C4236C">
            <w:pPr>
              <w:pStyle w:val="FigureText"/>
              <w:rPr>
                <w:rFonts w:cs="B Nazanin"/>
                <w:rtl/>
              </w:rPr>
            </w:pPr>
            <w:r w:rsidRPr="006B4E5D">
              <w:rPr>
                <w:rFonts w:cs="B Nazanin" w:hint="cs"/>
                <w:rtl/>
              </w:rPr>
              <w:t>9</w:t>
            </w:r>
          </w:p>
        </w:tc>
        <w:tc>
          <w:tcPr>
            <w:tcW w:w="1276" w:type="dxa"/>
            <w:tcBorders>
              <w:right w:val="single" w:sz="4" w:space="0" w:color="auto"/>
            </w:tcBorders>
          </w:tcPr>
          <w:p w14:paraId="53895F58"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581B9A5E" w14:textId="77777777" w:rsidR="00DD4D55" w:rsidRPr="006B4E5D" w:rsidRDefault="00DD4D55" w:rsidP="00C4236C">
            <w:pPr>
              <w:pStyle w:val="FigureText"/>
              <w:rPr>
                <w:rFonts w:cs="B Nazanin"/>
                <w:rtl/>
              </w:rPr>
            </w:pPr>
            <w:r w:rsidRPr="006B4E5D">
              <w:rPr>
                <w:rFonts w:cs="B Nazanin" w:hint="cs"/>
                <w:rtl/>
              </w:rPr>
              <w:t>متن شکل‌ها و جدول</w:t>
            </w:r>
            <w:r w:rsidRPr="006B4E5D">
              <w:rPr>
                <w:rFonts w:cs="B Nazanin" w:hint="cs"/>
                <w:rtl/>
              </w:rPr>
              <w:softHyphen/>
              <w:t>ها</w:t>
            </w:r>
          </w:p>
        </w:tc>
      </w:tr>
      <w:tr w:rsidR="00DD4D55" w:rsidRPr="006B4E5D" w14:paraId="1E478295" w14:textId="77777777" w:rsidTr="00C4236C">
        <w:tc>
          <w:tcPr>
            <w:tcW w:w="851" w:type="dxa"/>
            <w:tcBorders>
              <w:left w:val="nil"/>
            </w:tcBorders>
          </w:tcPr>
          <w:p w14:paraId="6BA4CC9C"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right w:val="single" w:sz="4" w:space="0" w:color="auto"/>
            </w:tcBorders>
          </w:tcPr>
          <w:p w14:paraId="2C4A6858"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3D91D28F" w14:textId="77777777" w:rsidR="00DD4D55" w:rsidRPr="006B4E5D" w:rsidRDefault="00DD4D55" w:rsidP="00C4236C">
            <w:pPr>
              <w:pStyle w:val="FigureText"/>
              <w:rPr>
                <w:rFonts w:cs="B Nazanin"/>
                <w:rtl/>
              </w:rPr>
            </w:pPr>
            <w:r w:rsidRPr="006B4E5D">
              <w:rPr>
                <w:rFonts w:cs="B Nazanin" w:hint="cs"/>
                <w:rtl/>
              </w:rPr>
              <w:t>فرمول</w:t>
            </w:r>
            <w:r w:rsidRPr="006B4E5D">
              <w:rPr>
                <w:rFonts w:cs="B Nazanin"/>
                <w:rtl/>
              </w:rPr>
              <w:softHyphen/>
            </w:r>
            <w:r w:rsidRPr="006B4E5D">
              <w:rPr>
                <w:rFonts w:cs="B Nazanin" w:hint="cs"/>
                <w:rtl/>
              </w:rPr>
              <w:t>ها</w:t>
            </w:r>
          </w:p>
        </w:tc>
      </w:tr>
      <w:tr w:rsidR="00DD4D55" w:rsidRPr="006B4E5D" w14:paraId="711FD2B4" w14:textId="77777777" w:rsidTr="00C4236C">
        <w:tc>
          <w:tcPr>
            <w:tcW w:w="851" w:type="dxa"/>
            <w:tcBorders>
              <w:left w:val="nil"/>
            </w:tcBorders>
          </w:tcPr>
          <w:p w14:paraId="38693E4F"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38882EAC"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5B734B62" w14:textId="77777777" w:rsidR="00DD4D55" w:rsidRPr="006B4E5D" w:rsidRDefault="00DD4D55" w:rsidP="00C4236C">
            <w:pPr>
              <w:pStyle w:val="FigureText"/>
              <w:rPr>
                <w:rFonts w:cs="B Nazanin"/>
                <w:rtl/>
              </w:rPr>
            </w:pPr>
            <w:r w:rsidRPr="006B4E5D">
              <w:rPr>
                <w:rFonts w:cs="B Nazanin" w:hint="cs"/>
                <w:rtl/>
              </w:rPr>
              <w:t>مراجع</w:t>
            </w:r>
          </w:p>
        </w:tc>
      </w:tr>
      <w:tr w:rsidR="00DD4D55" w:rsidRPr="006B4E5D" w14:paraId="1DE8F545" w14:textId="77777777" w:rsidTr="00C4236C">
        <w:tc>
          <w:tcPr>
            <w:tcW w:w="851" w:type="dxa"/>
            <w:tcBorders>
              <w:left w:val="nil"/>
              <w:bottom w:val="single" w:sz="4" w:space="0" w:color="auto"/>
            </w:tcBorders>
          </w:tcPr>
          <w:p w14:paraId="6CE33701"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bottom w:val="single" w:sz="4" w:space="0" w:color="auto"/>
              <w:right w:val="single" w:sz="4" w:space="0" w:color="auto"/>
            </w:tcBorders>
          </w:tcPr>
          <w:p w14:paraId="63C205B1"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bottom w:val="single" w:sz="4" w:space="0" w:color="auto"/>
              <w:right w:val="nil"/>
            </w:tcBorders>
          </w:tcPr>
          <w:p w14:paraId="25613989" w14:textId="77777777" w:rsidR="00DD4D55" w:rsidRPr="006B4E5D" w:rsidRDefault="00DD4D55" w:rsidP="00C4236C">
            <w:pPr>
              <w:pStyle w:val="FigureText"/>
              <w:rPr>
                <w:rFonts w:cs="B Nazanin"/>
                <w:rtl/>
              </w:rPr>
            </w:pPr>
            <w:r w:rsidRPr="006B4E5D">
              <w:rPr>
                <w:rFonts w:cs="B Nazanin" w:hint="cs"/>
                <w:rtl/>
              </w:rPr>
              <w:t>متن مقاله</w:t>
            </w:r>
          </w:p>
        </w:tc>
      </w:tr>
    </w:tbl>
    <w:p w14:paraId="0D1609E6" w14:textId="77777777" w:rsidR="00DD4D55" w:rsidRPr="006B4E5D" w:rsidRDefault="00DD4D55" w:rsidP="00DD4D55">
      <w:pPr>
        <w:pStyle w:val="Heading1"/>
        <w:keepLines w:val="0"/>
        <w:numPr>
          <w:ilvl w:val="0"/>
          <w:numId w:val="10"/>
        </w:numPr>
        <w:rPr>
          <w:rFonts w:cs="B Nazanin"/>
        </w:rPr>
      </w:pPr>
      <w:r w:rsidRPr="006B4E5D">
        <w:rPr>
          <w:rFonts w:cs="B Nazanin" w:hint="cs"/>
          <w:rtl/>
        </w:rPr>
        <w:t>تقسیمات مقاله</w:t>
      </w:r>
    </w:p>
    <w:p w14:paraId="21866804" w14:textId="77777777" w:rsidR="00DD4D55" w:rsidRPr="006B4E5D" w:rsidRDefault="00DD4D55" w:rsidP="00C97F5F">
      <w:pPr>
        <w:pStyle w:val="Text"/>
        <w:ind w:firstLine="0"/>
        <w:rPr>
          <w:rFonts w:cs="B Nazanin"/>
          <w:rtl/>
        </w:rPr>
      </w:pPr>
      <w:r w:rsidRPr="006B4E5D">
        <w:rPr>
          <w:rFonts w:cs="B Nazanin" w:hint="cs"/>
          <w:rtl/>
        </w:rPr>
        <w:t>هر مقاله باید شامل این بخش‌های اصلی باشد: چکیده، کلمات کلیدی، مقدمه، مطالب اصلی، نتیجه، و مراجع. سایر بخش‌ها مثل سپاسگزاری، ضمایم، و زیرنویس‌ها اختیاری است. این بخش‌ها باید در آخر مقاله و قبل از مراجع قرار گیرند، بجز بخش زیر‌نویس‌ها که پس از مراجع آورده می‌شود.</w:t>
      </w:r>
    </w:p>
    <w:p w14:paraId="3C51226B" w14:textId="77777777" w:rsidR="00DD4D55" w:rsidRPr="006B4E5D" w:rsidRDefault="00DD4D55" w:rsidP="00DD4D55">
      <w:pPr>
        <w:pStyle w:val="Text"/>
        <w:rPr>
          <w:rFonts w:cs="B Nazanin"/>
          <w:rtl/>
        </w:rPr>
      </w:pPr>
      <w:r w:rsidRPr="006B4E5D">
        <w:rPr>
          <w:rFonts w:cs="B Nazanin" w:hint="cs"/>
          <w:rtl/>
        </w:rPr>
        <w:t xml:space="preserve">شماره‌گذاری بخش‌ها از مقدمه شروع می‌شود. مقدمه دارای شماره 1 است. آخرین شماره نیز مربوط به بخش نتیجه است. سایر بخش‌های قبل از مقدمه و پس از نتیجه، دارای شماره نیستند. هر بخش می‌تواند شامل چند زیربخش باشد. زیربخش‌ها نیز دارای شماره هستند که از 1 شروع می‌شود. هنگام شماره‌گذاری زیربخش‌ها دقت کنید که شماره بخش در سمت راست قرار گیرد. مثلاً برای شماره‌گذاری زیربخش 3 از بخش 2 بنویسید: 2-3. برای نوشتن عنوانِ یک بخش از سبک </w:t>
      </w:r>
      <w:r w:rsidRPr="006B4E5D">
        <w:rPr>
          <w:rFonts w:cs="B Nazanin"/>
        </w:rPr>
        <w:t>Heading 1</w:t>
      </w:r>
      <w:r w:rsidRPr="006B4E5D">
        <w:rPr>
          <w:rFonts w:cs="B Nazanin" w:hint="cs"/>
          <w:rtl/>
        </w:rPr>
        <w:t xml:space="preserve">، و اگر بخش دارای شماره نیست از سبک </w:t>
      </w:r>
      <w:r w:rsidRPr="006B4E5D">
        <w:rPr>
          <w:rFonts w:cs="B Nazanin"/>
        </w:rPr>
        <w:t>Heading 0</w:t>
      </w:r>
      <w:r w:rsidRPr="006B4E5D">
        <w:rPr>
          <w:rFonts w:cs="B Nazanin" w:hint="cs"/>
          <w:rtl/>
        </w:rPr>
        <w:t xml:space="preserve"> استفاده کنید. عنوان زیربخش‌ها (سطح 2) با سبک </w:t>
      </w:r>
      <w:r w:rsidRPr="006B4E5D">
        <w:rPr>
          <w:rFonts w:cs="B Nazanin"/>
        </w:rPr>
        <w:t>Heading 2</w:t>
      </w:r>
      <w:r w:rsidRPr="006B4E5D">
        <w:rPr>
          <w:rFonts w:cs="B Nazanin" w:hint="cs"/>
          <w:rtl/>
        </w:rPr>
        <w:t xml:space="preserve"> نوشته شوند. برای سطح 3 نیز از سبک </w:t>
      </w:r>
      <w:r w:rsidRPr="006B4E5D">
        <w:rPr>
          <w:rFonts w:cs="B Nazanin"/>
        </w:rPr>
        <w:t>Heading 3</w:t>
      </w:r>
      <w:r w:rsidRPr="006B4E5D">
        <w:rPr>
          <w:rFonts w:cs="B Nazanin" w:hint="cs"/>
          <w:rtl/>
        </w:rPr>
        <w:t xml:space="preserve"> استفاده کنید. معمولاً نیازی به زیربخش‌های سطوح بعدی وجود ندارد، با این حال اگر وجود داشت، آن زیربخش‌ها را بدون شماره و تنها بصورت متن پررنگ بنویسید.</w:t>
      </w:r>
    </w:p>
    <w:p w14:paraId="0FA228DB" w14:textId="77777777" w:rsidR="00DD4D55" w:rsidRPr="006B4E5D" w:rsidRDefault="00DD4D55" w:rsidP="00D63C1A">
      <w:pPr>
        <w:pStyle w:val="Text"/>
        <w:rPr>
          <w:rFonts w:cs="B Nazanin"/>
          <w:rtl/>
        </w:rPr>
      </w:pPr>
      <w:r w:rsidRPr="006B4E5D">
        <w:rPr>
          <w:rFonts w:cs="B Nazanin" w:hint="cs"/>
          <w:rtl/>
        </w:rPr>
        <w:t>در هر بخش یا زیربخش یک یا چند بند (پاراگراف) وجود دارد. دقت شود که جملات هر بند زنجیروار به هم مربوط باشند و یک موضوع را دنبال کنند. اولین بند هر بخش یا زیربخش بدون تورفتگی (</w:t>
      </w:r>
      <w:r w:rsidRPr="006B4E5D">
        <w:rPr>
          <w:rFonts w:cs="B Nazanin"/>
        </w:rPr>
        <w:t>In</w:t>
      </w:r>
      <w:r w:rsidR="00D63C1A" w:rsidRPr="006B4E5D">
        <w:rPr>
          <w:rFonts w:cs="B Nazanin"/>
        </w:rPr>
        <w:t>d</w:t>
      </w:r>
      <w:r w:rsidRPr="006B4E5D">
        <w:rPr>
          <w:rFonts w:cs="B Nazanin"/>
        </w:rPr>
        <w:t>en</w:t>
      </w:r>
      <w:r w:rsidR="00D63C1A" w:rsidRPr="006B4E5D">
        <w:rPr>
          <w:rFonts w:cs="B Nazanin"/>
        </w:rPr>
        <w:t>t</w:t>
      </w:r>
      <w:r w:rsidRPr="006B4E5D">
        <w:rPr>
          <w:rFonts w:cs="B Nazanin" w:hint="cs"/>
          <w:rtl/>
        </w:rPr>
        <w:t xml:space="preserve">) است. برای نوشتن اولین بند، از سبک </w:t>
      </w:r>
      <w:r w:rsidRPr="006B4E5D">
        <w:rPr>
          <w:rFonts w:cs="B Nazanin"/>
        </w:rPr>
        <w:t>Text1</w:t>
      </w:r>
      <w:r w:rsidRPr="006B4E5D">
        <w:rPr>
          <w:rFonts w:cs="B Nazanin" w:hint="cs"/>
          <w:rtl/>
        </w:rPr>
        <w:t xml:space="preserve"> استفاده کنید. سایر بندها دارای تورفتگی به اندازه 5/0 سانتی‌متر است که برای نوشتن آنها باید سبک </w:t>
      </w:r>
      <w:r w:rsidRPr="006B4E5D">
        <w:rPr>
          <w:rFonts w:cs="B Nazanin"/>
        </w:rPr>
        <w:t>Text</w:t>
      </w:r>
      <w:r w:rsidRPr="006B4E5D">
        <w:rPr>
          <w:rFonts w:cs="B Nazanin" w:hint="cs"/>
          <w:rtl/>
        </w:rPr>
        <w:t xml:space="preserve"> را انتخاب کنید. سعی کنید از نوشتن بندهای طولانی پرهیز کنید. یک بند حداکثر می‌تواند 10 تا 15 سطر را از یک ستون، به خود اختصاص دهد.</w:t>
      </w:r>
    </w:p>
    <w:p w14:paraId="5B06260F" w14:textId="77777777" w:rsidR="00DD4D55" w:rsidRPr="006B4E5D" w:rsidRDefault="00DD4D55" w:rsidP="00DD4D55">
      <w:pPr>
        <w:pStyle w:val="Heading2"/>
        <w:numPr>
          <w:ilvl w:val="1"/>
          <w:numId w:val="31"/>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عنوان و نویسندگان مقاله</w:t>
      </w:r>
    </w:p>
    <w:p w14:paraId="15EEF8C0" w14:textId="77777777" w:rsidR="00DD4D55" w:rsidRPr="006B4E5D" w:rsidRDefault="00DD4D55" w:rsidP="00C97F5F">
      <w:pPr>
        <w:pStyle w:val="Text"/>
        <w:ind w:firstLine="0"/>
        <w:rPr>
          <w:rFonts w:cs="B Nazanin"/>
          <w:rtl/>
        </w:rPr>
      </w:pPr>
      <w:r w:rsidRPr="006B4E5D">
        <w:rPr>
          <w:rFonts w:cs="B Nazanin" w:hint="cs"/>
          <w:rtl/>
        </w:rPr>
        <w:t xml:space="preserve">عنوان مقاله در عین کوتاهی باید تمام ویژگی‌های کار پژوهشی را نشان دهد. عنوان مقاله را در یک یا دو سطر و با سبک </w:t>
      </w:r>
      <w:r w:rsidRPr="006B4E5D">
        <w:rPr>
          <w:rFonts w:cs="B Nazanin"/>
        </w:rPr>
        <w:t>Title</w:t>
      </w:r>
      <w:r w:rsidRPr="006B4E5D">
        <w:rPr>
          <w:rFonts w:cs="B Nazanin" w:hint="cs"/>
          <w:rtl/>
        </w:rPr>
        <w:t xml:space="preserve"> بنویسید. در صورتی که عنوان مقاله شما دو سطری است، دقت کنید که طول سطر دوم نباید بیشتر از طول سطر اول باشد. </w:t>
      </w:r>
    </w:p>
    <w:p w14:paraId="0BC9956D" w14:textId="77777777" w:rsidR="00DD4D55" w:rsidRPr="006B4E5D" w:rsidRDefault="00DD4D55" w:rsidP="00DD4D55">
      <w:pPr>
        <w:pStyle w:val="Text"/>
        <w:rPr>
          <w:rFonts w:cs="B Nazanin"/>
          <w:rtl/>
        </w:rPr>
      </w:pPr>
      <w:r w:rsidRPr="006B4E5D">
        <w:rPr>
          <w:rFonts w:cs="B Nazanin" w:hint="cs"/>
          <w:rtl/>
        </w:rPr>
        <w:t xml:space="preserve">پس از عنوان مقاله باید نام نویسندگان مقاله نوشته شوند. در هنگام نوشتن نام نویسندگان از ذکر عناوینی مثل استاد، دکتر، مهندس، و ... خودداری کنید. برای نوشتن نام نویسندگان از سبک </w:t>
      </w:r>
      <w:r w:rsidRPr="006B4E5D">
        <w:rPr>
          <w:rFonts w:cs="B Nazanin"/>
        </w:rPr>
        <w:t>Author</w:t>
      </w:r>
      <w:r w:rsidRPr="006B4E5D">
        <w:rPr>
          <w:rFonts w:cs="B Nazanin" w:hint="cs"/>
          <w:rtl/>
        </w:rPr>
        <w:t xml:space="preserve"> استفاده کنید. در صورت تمایل می‌توانید سِمت یا مرتبه علمی هر نویسنده را به شکل زیرنویس تهیه کنید. همچنین نام دانشگاه یا محل اشتغال نویسنده به همراه نشانی، تلفن تماس، و آدرس پست الکترونیکی می‌توانند ذکر شوند. </w:t>
      </w:r>
    </w:p>
    <w:p w14:paraId="4F762880" w14:textId="77777777" w:rsidR="00DD4D55" w:rsidRPr="006B4E5D" w:rsidRDefault="00DD4D55" w:rsidP="00DD4D55">
      <w:pPr>
        <w:pStyle w:val="Heading2"/>
        <w:numPr>
          <w:ilvl w:val="1"/>
          <w:numId w:val="10"/>
        </w:numPr>
        <w:rPr>
          <w:rFonts w:cs="B Nazanin" w:hint="eastAsia"/>
        </w:rPr>
      </w:pPr>
      <w:r w:rsidRPr="006B4E5D">
        <w:rPr>
          <w:rFonts w:cs="B Nazanin" w:hint="cs"/>
          <w:rtl/>
        </w:rPr>
        <w:t>ویژگی</w:t>
      </w:r>
      <w:r w:rsidRPr="006B4E5D">
        <w:rPr>
          <w:rFonts w:cs="B Nazanin"/>
          <w:rtl/>
        </w:rPr>
        <w:softHyphen/>
      </w:r>
      <w:r w:rsidRPr="006B4E5D">
        <w:rPr>
          <w:rFonts w:cs="B Nazanin" w:hint="cs"/>
          <w:rtl/>
        </w:rPr>
        <w:t>های چکیده و کلمات کلیدی</w:t>
      </w:r>
    </w:p>
    <w:p w14:paraId="02FC8F4B" w14:textId="77777777" w:rsidR="00DD4D55" w:rsidRPr="006B4E5D" w:rsidRDefault="00DD4D55" w:rsidP="00DD4D55">
      <w:pPr>
        <w:pStyle w:val="Text1"/>
        <w:rPr>
          <w:rFonts w:cs="B Nazanin"/>
          <w:rtl/>
        </w:rPr>
      </w:pPr>
      <w:r w:rsidRPr="006B4E5D">
        <w:rPr>
          <w:rFonts w:cs="B Nazanin" w:hint="cs"/>
          <w:rtl/>
        </w:rPr>
        <w:t>چکیده مقاله باید بطور صریح موضوع و نتایج کار پژوهشی انجام شده را بیان کند. در چکیده تنها باید به اصل موضوع مقاله توجه شود و در آن از ذکر جزییات کار، شکل‌ها، جدول</w:t>
      </w:r>
      <w:r w:rsidRPr="006B4E5D">
        <w:rPr>
          <w:rFonts w:cs="B Nazanin" w:hint="cs"/>
          <w:rtl/>
        </w:rPr>
        <w:softHyphen/>
        <w:t>ها، فرمول</w:t>
      </w:r>
      <w:r w:rsidRPr="006B4E5D">
        <w:rPr>
          <w:rFonts w:cs="B Nazanin"/>
          <w:rtl/>
        </w:rPr>
        <w:softHyphen/>
      </w:r>
      <w:r w:rsidRPr="006B4E5D">
        <w:rPr>
          <w:rFonts w:cs="B Nazanin" w:hint="cs"/>
          <w:rtl/>
        </w:rPr>
        <w:t xml:space="preserve">ها، و مراجع خودداری شود. چکیده را حداکثر در 200 کلمه و در یک یا دو بند (پاراگراف) تهیه کنید. عنوان چکیده باید با سبک </w:t>
      </w:r>
      <w:r w:rsidRPr="006B4E5D">
        <w:rPr>
          <w:rFonts w:cs="B Nazanin"/>
        </w:rPr>
        <w:t>Heading 0</w:t>
      </w:r>
      <w:r w:rsidRPr="006B4E5D">
        <w:rPr>
          <w:rFonts w:cs="B Nazanin" w:hint="cs"/>
          <w:rtl/>
        </w:rPr>
        <w:t xml:space="preserve"> نوشته شود. برای نوشتن متن چکیده از سبک </w:t>
      </w:r>
      <w:r w:rsidRPr="006B4E5D">
        <w:rPr>
          <w:rFonts w:cs="B Nazanin"/>
        </w:rPr>
        <w:t>Abstract</w:t>
      </w:r>
      <w:r w:rsidRPr="006B4E5D">
        <w:rPr>
          <w:rFonts w:cs="B Nazanin" w:hint="cs"/>
          <w:rtl/>
        </w:rPr>
        <w:t xml:space="preserve"> استفاده کنید. در صورتی که چکیده دارای بند دوم است، آن را با سبک </w:t>
      </w:r>
      <w:r w:rsidRPr="006B4E5D">
        <w:rPr>
          <w:rFonts w:cs="B Nazanin"/>
        </w:rPr>
        <w:t>Abstract2</w:t>
      </w:r>
      <w:r w:rsidRPr="006B4E5D">
        <w:rPr>
          <w:rFonts w:cs="B Nazanin" w:hint="cs"/>
          <w:rtl/>
        </w:rPr>
        <w:t xml:space="preserve"> بنویسید. </w:t>
      </w:r>
    </w:p>
    <w:p w14:paraId="2E11ED17" w14:textId="77777777" w:rsidR="00DD4D55" w:rsidRPr="006B4E5D" w:rsidRDefault="00DD4D55" w:rsidP="00DD4D55">
      <w:pPr>
        <w:pStyle w:val="Text"/>
        <w:rPr>
          <w:rFonts w:cs="B Nazanin"/>
          <w:rtl/>
        </w:rPr>
      </w:pPr>
      <w:r w:rsidRPr="006B4E5D">
        <w:rPr>
          <w:rFonts w:cs="B Nazanin" w:hint="cs"/>
          <w:rtl/>
        </w:rPr>
        <w:t>برای هر مقاله حداکثر 10 کلمه کلیدی انتخاب کنید، و آنها را با ویرگول از هم جدا کنید. این کلمات باید موضوعات اصلی و فرعی مقاله را دسته‌بندی کنند. کلمات کلیدی را به ترتیب وابستگی مقاله به آنها بنویسید؛ یعنی کلماتی که مرتبط‌تر هستند، اول نوشته شوند. اگر از مختصر‌نویسی در چکیده یا کلمات کلیدی استفاده شده است، باید شکل کامل آن در داخل یک جفت هلالین (پرانتز) آورده شود.</w:t>
      </w:r>
    </w:p>
    <w:p w14:paraId="00C151B8" w14:textId="77777777" w:rsidR="00DD4D55" w:rsidRPr="006B4E5D" w:rsidRDefault="00DD4D55" w:rsidP="00435319">
      <w:pPr>
        <w:pStyle w:val="Heading2"/>
        <w:numPr>
          <w:ilvl w:val="1"/>
          <w:numId w:val="10"/>
        </w:numPr>
        <w:rPr>
          <w:rFonts w:cs="B Nazanin" w:hint="eastAsia"/>
        </w:rPr>
      </w:pPr>
      <w:r w:rsidRPr="006B4E5D">
        <w:rPr>
          <w:rFonts w:cs="B Nazanin" w:hint="cs"/>
          <w:rtl/>
        </w:rPr>
        <w:lastRenderedPageBreak/>
        <w:t>ویژگی</w:t>
      </w:r>
      <w:r w:rsidRPr="006B4E5D">
        <w:rPr>
          <w:rFonts w:cs="B Nazanin"/>
          <w:rtl/>
        </w:rPr>
        <w:softHyphen/>
      </w:r>
      <w:r w:rsidRPr="006B4E5D">
        <w:rPr>
          <w:rFonts w:cs="B Nazanin" w:hint="cs"/>
          <w:rtl/>
        </w:rPr>
        <w:t>های مقدمه</w:t>
      </w:r>
    </w:p>
    <w:p w14:paraId="1368B977" w14:textId="77777777" w:rsidR="00DD4D55" w:rsidRPr="006B4E5D" w:rsidRDefault="00DD4D55" w:rsidP="00C97F5F">
      <w:pPr>
        <w:pStyle w:val="Text"/>
        <w:ind w:firstLine="0"/>
        <w:rPr>
          <w:rFonts w:cs="B Nazanin"/>
          <w:rtl/>
        </w:rPr>
      </w:pPr>
      <w:r w:rsidRPr="006B4E5D">
        <w:rPr>
          <w:rFonts w:cs="B Nazanin" w:hint="cs"/>
          <w:rtl/>
        </w:rPr>
        <w:t>در بخش مقدمه ابتدا باید کلیات موضوع پژوهش عنوان شود. سپس تاریخچه‌ای از کارهای مشابه انجام شده به همراه ویژگی‌های هر یک بیان شود. در ادامه مقدمه‌ای از تلاش انجام گرفته در مقاله برای حل کاستی‌های موجود ذکر شود.</w:t>
      </w:r>
    </w:p>
    <w:p w14:paraId="339FD7DC" w14:textId="77777777" w:rsidR="00DD4D55" w:rsidRPr="006B4E5D" w:rsidRDefault="00DD4D55" w:rsidP="00DD4D55">
      <w:pPr>
        <w:pStyle w:val="Text"/>
        <w:rPr>
          <w:rFonts w:cs="B Nazanin"/>
          <w:rtl/>
        </w:rPr>
      </w:pPr>
      <w:r w:rsidRPr="006B4E5D">
        <w:rPr>
          <w:rFonts w:cs="B Nazanin" w:hint="cs"/>
          <w:rtl/>
        </w:rPr>
        <w:t xml:space="preserve">مقدمه دارای شماره 1 است و از ابتدای صفحه دوم شروع می‌شود. برای نوشتن عنوانِ بخش مقدمه از سبک </w:t>
      </w:r>
      <w:r w:rsidRPr="006B4E5D">
        <w:rPr>
          <w:rFonts w:cs="B Nazanin"/>
        </w:rPr>
        <w:t>Heading 1</w:t>
      </w:r>
      <w:r w:rsidRPr="006B4E5D">
        <w:rPr>
          <w:rFonts w:cs="B Nazanin" w:hint="cs"/>
          <w:rtl/>
        </w:rPr>
        <w:t xml:space="preserve"> استفاده کنید.</w:t>
      </w:r>
    </w:p>
    <w:p w14:paraId="1628D8CC" w14:textId="77777777" w:rsidR="00DD4D55" w:rsidRPr="006B4E5D" w:rsidRDefault="00DD4D55" w:rsidP="00DD4D55">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مطالب اصلی</w:t>
      </w:r>
    </w:p>
    <w:p w14:paraId="3811B8FA" w14:textId="77777777" w:rsidR="00DD4D55" w:rsidRPr="006B4E5D" w:rsidRDefault="00DD4D55" w:rsidP="00C97F5F">
      <w:pPr>
        <w:pStyle w:val="Text"/>
        <w:ind w:firstLine="0"/>
        <w:rPr>
          <w:rFonts w:cs="B Nazanin"/>
          <w:rtl/>
        </w:rPr>
      </w:pPr>
      <w:r w:rsidRPr="006B4E5D">
        <w:rPr>
          <w:rFonts w:cs="B Nazanin" w:hint="cs"/>
          <w:rtl/>
        </w:rPr>
        <w:t>پس از بخش مقدمه باید مطالب اصلی مقاله طی چند بخش نوشته شود. این بخش‌ها باید شامل تعریف مفاهیم اولیه مورد نیاز، طرح مسأله، و راه‌حل پیشنهادی باشند. در نوشتن مطالب اصلی مقاله دقت شود که تنها به موضوع اصلی مقاله پرداخته شود تا ذهن خواننده از انحراف به سمت مطالب جانبی مصون بماند. همچنین سعی شود مطالب اصلی مقاله بصورت سلسله مراتبی و زنجیروار به هم مربوط باشند.</w:t>
      </w:r>
    </w:p>
    <w:p w14:paraId="1AF22D1F" w14:textId="77777777" w:rsidR="00DD4D55" w:rsidRPr="006B4E5D" w:rsidRDefault="00DD4D55" w:rsidP="00DD4D55">
      <w:pPr>
        <w:pStyle w:val="Text"/>
        <w:rPr>
          <w:rFonts w:cs="B Nazanin"/>
          <w:rtl/>
        </w:rPr>
      </w:pPr>
      <w:r w:rsidRPr="006B4E5D">
        <w:rPr>
          <w:rFonts w:cs="B Nazanin" w:hint="cs"/>
          <w:rtl/>
        </w:rPr>
        <w:t>بخش‌های مطالب اصلی مقاله از شماره 2 شروع می‌شوند. بخش‌های بعدی نیز به ترتیب شماره</w:t>
      </w:r>
      <w:r w:rsidRPr="006B4E5D">
        <w:rPr>
          <w:rFonts w:cs="B Nazanin" w:hint="cs"/>
          <w:rtl/>
        </w:rPr>
        <w:softHyphen/>
        <w:t xml:space="preserve">گذاری می‌شوند. برای نوشتن عنوان بخش‌های اصلی از سبک </w:t>
      </w:r>
      <w:r w:rsidRPr="006B4E5D">
        <w:rPr>
          <w:rFonts w:cs="B Nazanin"/>
        </w:rPr>
        <w:t>Heading 1</w:t>
      </w:r>
      <w:r w:rsidRPr="006B4E5D">
        <w:rPr>
          <w:rFonts w:cs="B Nazanin" w:hint="cs"/>
          <w:rtl/>
        </w:rPr>
        <w:t xml:space="preserve"> استفاده کنید.</w:t>
      </w:r>
    </w:p>
    <w:p w14:paraId="57B9B568" w14:textId="77777777" w:rsidR="00DD4D55" w:rsidRPr="006B4E5D" w:rsidRDefault="00DD4D55" w:rsidP="00DD4D55">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نتیجه</w:t>
      </w:r>
    </w:p>
    <w:p w14:paraId="0A714B00" w14:textId="77777777" w:rsidR="00DD4D55" w:rsidRPr="006B4E5D" w:rsidRDefault="00DD4D55" w:rsidP="00435319">
      <w:pPr>
        <w:pStyle w:val="Text"/>
        <w:ind w:firstLine="0"/>
        <w:rPr>
          <w:rFonts w:cs="B Nazanin"/>
          <w:rtl/>
        </w:rPr>
      </w:pPr>
      <w:r w:rsidRPr="006B4E5D">
        <w:rPr>
          <w:rFonts w:cs="B Nazanin" w:hint="cs"/>
          <w:rtl/>
        </w:rPr>
        <w:t>در بخش نتیجه، نکات مهم انجام شده در کار بصورت خلاصه مرور و نتایج به دست آمده توضیح داده شوند. همچنین در این بخش باید سهم علمی مقاله (</w:t>
      </w:r>
      <w:r w:rsidRPr="006B4E5D">
        <w:rPr>
          <w:rFonts w:cs="B Nazanin"/>
        </w:rPr>
        <w:t>Contribution</w:t>
      </w:r>
      <w:r w:rsidRPr="006B4E5D">
        <w:rPr>
          <w:rFonts w:cs="B Nazanin" w:hint="cs"/>
          <w:rtl/>
        </w:rPr>
        <w:t xml:space="preserve">) بصورت واضح بیان شود. هرگز عین مطالب چکیده را در این بخش تکرار نکنید. نتیجه می‏‌تواند به کاربردهای پژوهش انجام شده اشاره کند؛ نکات مبهم و قابل پژوهش جدید را مطرح کند؛ ویا گسترش موضوع بحث را به زمینه‏‌های دیگر پیشنهاد دهد. برای نوشتن عنوانِ بخش چکیده از سبک </w:t>
      </w:r>
      <w:r w:rsidRPr="006B4E5D">
        <w:rPr>
          <w:rFonts w:cs="B Nazanin"/>
        </w:rPr>
        <w:t>Heading 1</w:t>
      </w:r>
      <w:r w:rsidRPr="006B4E5D">
        <w:rPr>
          <w:rFonts w:cs="B Nazanin" w:hint="cs"/>
          <w:rtl/>
        </w:rPr>
        <w:t xml:space="preserve"> استفاده کنید.</w:t>
      </w:r>
    </w:p>
    <w:p w14:paraId="3756E7E9" w14:textId="77777777" w:rsidR="00DD4D55" w:rsidRPr="006B4E5D" w:rsidRDefault="00DD4D55" w:rsidP="00435319">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مراجع</w:t>
      </w:r>
    </w:p>
    <w:p w14:paraId="1C0BB63B" w14:textId="77777777" w:rsidR="00DD4D55" w:rsidRPr="006B4E5D" w:rsidRDefault="00DD4D55" w:rsidP="00C97F5F">
      <w:pPr>
        <w:pStyle w:val="Text"/>
        <w:ind w:firstLine="0"/>
        <w:rPr>
          <w:rFonts w:cs="B Nazanin"/>
          <w:rtl/>
        </w:rPr>
      </w:pPr>
      <w:r w:rsidRPr="006B4E5D">
        <w:rPr>
          <w:rFonts w:cs="B Nazanin" w:hint="cs"/>
          <w:rtl/>
        </w:rPr>
        <w:t>بخش مراجع در انتهای مقاله قرار می‌گیرد و عنوان آن دارای شماره نیست.. تمام مراجع حتماً باید در متن مقاله مورد ارجاع واقع شده باشند.</w:t>
      </w:r>
    </w:p>
    <w:p w14:paraId="085AAE15" w14:textId="77777777" w:rsidR="00DD4D55" w:rsidRPr="006B4E5D" w:rsidRDefault="00DD4D55" w:rsidP="00DD4D55">
      <w:pPr>
        <w:pStyle w:val="Text"/>
        <w:rPr>
          <w:rFonts w:cs="B Nazanin"/>
          <w:rtl/>
        </w:rPr>
      </w:pPr>
      <w:r w:rsidRPr="006B4E5D">
        <w:rPr>
          <w:rFonts w:cs="B Nazanin" w:hint="cs"/>
          <w:rtl/>
        </w:rPr>
        <w:t xml:space="preserve">عنوان بخشِ مراجع را با سبک </w:t>
      </w:r>
      <w:r w:rsidRPr="006B4E5D">
        <w:rPr>
          <w:rFonts w:cs="B Nazanin"/>
        </w:rPr>
        <w:t>Heading 0</w:t>
      </w:r>
      <w:r w:rsidRPr="006B4E5D">
        <w:rPr>
          <w:rFonts w:cs="B Nazanin" w:hint="cs"/>
          <w:rtl/>
        </w:rPr>
        <w:t xml:space="preserve"> بنویسید. برای نوشتن مراجع به زبان پارسی از سبک </w:t>
      </w:r>
      <w:r w:rsidRPr="006B4E5D">
        <w:rPr>
          <w:rFonts w:cs="B Nazanin"/>
        </w:rPr>
        <w:t>REF</w:t>
      </w:r>
      <w:r w:rsidRPr="006B4E5D">
        <w:rPr>
          <w:rFonts w:cs="B Nazanin" w:hint="cs"/>
          <w:rtl/>
        </w:rPr>
        <w:t xml:space="preserve"> و برای مراجع به زبان انگلیسی از سبک </w:t>
      </w:r>
      <w:r w:rsidRPr="006B4E5D">
        <w:rPr>
          <w:rFonts w:cs="B Nazanin"/>
        </w:rPr>
        <w:t>EN_REF</w:t>
      </w:r>
      <w:r w:rsidRPr="006B4E5D">
        <w:rPr>
          <w:rFonts w:cs="B Nazanin" w:hint="cs"/>
          <w:rtl/>
        </w:rPr>
        <w:t xml:space="preserve"> استفاده کنید. عنوان کتاب، پایان‌نامه، یا مقاله به زبان پارسی را بصورت پررنگ بنویسید. برای عناوین مراجع انگلیسی نیز از قلم کج (</w:t>
      </w:r>
      <w:r w:rsidRPr="006B4E5D">
        <w:rPr>
          <w:rFonts w:cs="B Nazanin"/>
        </w:rPr>
        <w:t>Italic</w:t>
      </w:r>
      <w:r w:rsidRPr="006B4E5D">
        <w:rPr>
          <w:rFonts w:cs="B Nazanin" w:hint="cs"/>
          <w:rtl/>
        </w:rPr>
        <w:t>) استفاده کنید. نحوه نوشتن مراجع در بخش مراجع این مقاله عنوان شده است.</w:t>
      </w:r>
    </w:p>
    <w:p w14:paraId="19D51B65" w14:textId="77777777" w:rsidR="00DD4D55" w:rsidRPr="006B4E5D" w:rsidRDefault="00DD4D55" w:rsidP="005407FA">
      <w:pPr>
        <w:pStyle w:val="Text"/>
        <w:rPr>
          <w:rFonts w:cs="B Nazanin"/>
          <w:rtl/>
        </w:rPr>
      </w:pPr>
      <w:r w:rsidRPr="006B4E5D">
        <w:rPr>
          <w:rFonts w:cs="B Nazanin" w:hint="cs"/>
          <w:rtl/>
        </w:rPr>
        <w:t xml:space="preserve">برای ارجاع به یک مرجع تنها از شماره آن در داخل یک جفت قلاب استفاده کنید </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مراجع انگلیسی را با شماره انگلیسی ارجاع دهید </w:t>
      </w:r>
      <w:r w:rsidRPr="006B4E5D">
        <w:rPr>
          <w:rFonts w:cs="B Nazanin"/>
        </w:rPr>
        <w:t>[</w:t>
      </w:r>
      <w:r w:rsidR="005407FA" w:rsidRPr="006B4E5D">
        <w:rPr>
          <w:rFonts w:cs="B Nazanin"/>
        </w:rPr>
        <w:t>5</w:t>
      </w:r>
      <w:r w:rsidRPr="006B4E5D">
        <w:rPr>
          <w:rFonts w:cs="B Nazanin"/>
        </w:rPr>
        <w:t>]</w:t>
      </w:r>
      <w:r w:rsidRPr="006B4E5D">
        <w:rPr>
          <w:rFonts w:cs="B Nazanin" w:hint="cs"/>
          <w:rtl/>
        </w:rPr>
        <w:t xml:space="preserve">. نیازی به ذکر کلمه «مرجع» نیست، مگر آن که جمله با این عبارت شروع شود: «مرجع </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 برای ارجاع به چند مرجع از ویرگول استفاده کنید </w:t>
      </w:r>
      <w:r w:rsidRPr="006B4E5D">
        <w:rPr>
          <w:rFonts w:cs="B Nazanin"/>
        </w:rPr>
        <w:t>]</w:t>
      </w:r>
      <w:r w:rsidRPr="006B4E5D">
        <w:rPr>
          <w:rFonts w:cs="B Nazanin" w:hint="cs"/>
          <w:rtl/>
        </w:rPr>
        <w:t>2</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اگر تعداد مراجع زیاد است از خط تیره استفاده کنید </w:t>
      </w:r>
      <w:r w:rsidRPr="006B4E5D">
        <w:rPr>
          <w:rFonts w:cs="B Nazanin"/>
        </w:rPr>
        <w:t>]</w:t>
      </w:r>
      <w:r w:rsidR="005407FA" w:rsidRPr="006B4E5D">
        <w:rPr>
          <w:rFonts w:cs="B Nazanin" w:hint="cs"/>
          <w:rtl/>
        </w:rPr>
        <w:t>4</w:t>
      </w:r>
      <w:r w:rsidRPr="006B4E5D">
        <w:rPr>
          <w:rFonts w:cs="B Nazanin" w:hint="cs"/>
          <w:rtl/>
        </w:rPr>
        <w:t>-1</w:t>
      </w:r>
      <w:r w:rsidRPr="006B4E5D">
        <w:rPr>
          <w:rFonts w:cs="B Nazanin"/>
        </w:rPr>
        <w:t>[</w:t>
      </w:r>
      <w:r w:rsidRPr="006B4E5D">
        <w:rPr>
          <w:rFonts w:cs="B Nazanin" w:hint="cs"/>
          <w:rtl/>
        </w:rPr>
        <w:t>. مراجعی که در انتهای جمله می‌آیند قبل از نقطه قرار می‌گیرند.</w:t>
      </w:r>
    </w:p>
    <w:p w14:paraId="1F88BB46" w14:textId="77777777" w:rsidR="00DD4D55" w:rsidRPr="006B4E5D" w:rsidRDefault="00DD4D55" w:rsidP="00DD4D55">
      <w:pPr>
        <w:pStyle w:val="Heading1"/>
        <w:keepLines w:val="0"/>
        <w:numPr>
          <w:ilvl w:val="0"/>
          <w:numId w:val="10"/>
        </w:numPr>
        <w:rPr>
          <w:rFonts w:cs="B Nazanin"/>
          <w:rtl/>
        </w:rPr>
      </w:pPr>
      <w:r w:rsidRPr="006B4E5D">
        <w:rPr>
          <w:rFonts w:cs="B Nazanin" w:hint="cs"/>
          <w:rtl/>
        </w:rPr>
        <w:t>قواعد نوشتاری</w:t>
      </w:r>
    </w:p>
    <w:p w14:paraId="5B852E24" w14:textId="77777777" w:rsidR="00DD4D55" w:rsidRPr="006B4E5D" w:rsidRDefault="00DD4D55" w:rsidP="00435319">
      <w:pPr>
        <w:pStyle w:val="Text"/>
        <w:ind w:firstLine="0"/>
        <w:rPr>
          <w:rFonts w:cs="B Nazanin"/>
          <w:rtl/>
        </w:rPr>
      </w:pPr>
      <w:r w:rsidRPr="006B4E5D">
        <w:rPr>
          <w:rFonts w:cs="B Nazanin" w:hint="cs"/>
          <w:rtl/>
        </w:rPr>
        <w:t>شیوایی و رسایی نوشتار در گرو ساده</w:t>
      </w:r>
      <w:r w:rsidRPr="006B4E5D">
        <w:rPr>
          <w:rFonts w:cs="B Nazanin"/>
          <w:rtl/>
        </w:rPr>
        <w:softHyphen/>
      </w:r>
      <w:r w:rsidRPr="006B4E5D">
        <w:rPr>
          <w:rFonts w:cs="B Nazanin" w:hint="cs"/>
          <w:rtl/>
        </w:rPr>
        <w:t>نویسی است. تلاش شود در متن مقاله از جملات رسا، گویا، و کوتاه استفاده شود و از نوشتن جملات تودرتو پرهیز شود. جداسازی اجزای مختلف یک جمله نیز نقش زیادی در فهم آسان آن دارد. ویرگول می</w:t>
      </w:r>
      <w:r w:rsidRPr="006B4E5D">
        <w:rPr>
          <w:rFonts w:cs="B Nazanin"/>
          <w:rtl/>
        </w:rPr>
        <w:softHyphen/>
      </w:r>
      <w:r w:rsidRPr="006B4E5D">
        <w:rPr>
          <w:rFonts w:cs="B Nazanin" w:hint="cs"/>
          <w:rtl/>
        </w:rPr>
        <w:t>تواند اجزای یک جمله را در جایی که</w:t>
      </w:r>
      <w:r w:rsidR="00435319" w:rsidRPr="006B4E5D">
        <w:rPr>
          <w:rFonts w:cs="B Nazanin" w:hint="cs"/>
          <w:rtl/>
        </w:rPr>
        <w:t xml:space="preserve"> </w:t>
      </w:r>
      <w:r w:rsidRPr="006B4E5D">
        <w:rPr>
          <w:rFonts w:cs="B Nazanin" w:hint="cs"/>
          <w:rtl/>
        </w:rPr>
        <w:t>نیاز به مکث هست، ازهم جدا کند؛ حال آن که نقطه ویرگول برای جداسازی دوجمله که با هم ارتباط معنایی دارند، بکار می</w:t>
      </w:r>
      <w:r w:rsidRPr="006B4E5D">
        <w:rPr>
          <w:rFonts w:cs="B Nazanin" w:hint="cs"/>
          <w:rtl/>
        </w:rPr>
        <w:softHyphen/>
        <w:t>رود. نقطه نیز برای جدا کردن جملات مورد استفاده قرار می</w:t>
      </w:r>
      <w:r w:rsidRPr="006B4E5D">
        <w:rPr>
          <w:rFonts w:cs="B Nazanin"/>
          <w:rtl/>
        </w:rPr>
        <w:softHyphen/>
      </w:r>
      <w:r w:rsidRPr="006B4E5D">
        <w:rPr>
          <w:rFonts w:cs="B Nazanin" w:hint="cs"/>
          <w:rtl/>
        </w:rPr>
        <w:t>گیرد. درکاربرد هلالین (پرانتز) باید توجه شود که عبارت داخل آن برای توضیحی است که از اجزای جمله محسوب نشده و درصورت حذف خللی به آن وارد نمی</w:t>
      </w:r>
      <w:r w:rsidRPr="006B4E5D">
        <w:rPr>
          <w:rFonts w:cs="B Nazanin"/>
          <w:rtl/>
        </w:rPr>
        <w:softHyphen/>
      </w:r>
      <w:r w:rsidRPr="006B4E5D">
        <w:rPr>
          <w:rFonts w:cs="B Nazanin" w:hint="cs"/>
          <w:rtl/>
        </w:rPr>
        <w:t>شود. در مقابل، گیومه برای برجسته کردن جزیی از جمله بکار می</w:t>
      </w:r>
      <w:r w:rsidRPr="006B4E5D">
        <w:rPr>
          <w:rFonts w:cs="B Nazanin" w:hint="cs"/>
          <w:rtl/>
        </w:rPr>
        <w:softHyphen/>
        <w:t>رود.</w:t>
      </w:r>
    </w:p>
    <w:p w14:paraId="1F480062" w14:textId="77777777" w:rsidR="00DD4D55" w:rsidRPr="006B4E5D" w:rsidRDefault="00DD4D55" w:rsidP="00DD4D55">
      <w:pPr>
        <w:pStyle w:val="Text"/>
        <w:rPr>
          <w:rFonts w:cs="B Nazanin"/>
          <w:rtl/>
        </w:rPr>
      </w:pPr>
      <w:r w:rsidRPr="006B4E5D">
        <w:rPr>
          <w:rFonts w:cs="B Nazanin" w:hint="cs"/>
          <w:rtl/>
        </w:rPr>
        <w:t>تا جای ممکن از بکار بردن کلماتی مثل «می</w:t>
      </w:r>
      <w:r w:rsidRPr="006B4E5D">
        <w:rPr>
          <w:rFonts w:cs="B Nazanin" w:hint="cs"/>
          <w:rtl/>
        </w:rPr>
        <w:softHyphen/>
        <w:t>باشد»، «گردید»، و «بوده باشد» پرهیز شود. به جای آنها اغلب می‌توان از کلمات ساده و روان مثل «است» و «شد» استفاده کرد. بکارگیری کلمات دشوار و غیرمعمول تنها باعث پیچیده شدن جمله و دشوار شدن فهم آن می‌شود.</w:t>
      </w:r>
    </w:p>
    <w:p w14:paraId="28437942" w14:textId="77777777" w:rsidR="00DD4D55" w:rsidRPr="006B4E5D" w:rsidRDefault="00DD4D55" w:rsidP="00DD4D55">
      <w:pPr>
        <w:pStyle w:val="Text"/>
        <w:rPr>
          <w:rFonts w:cs="B Nazanin"/>
          <w:rtl/>
        </w:rPr>
      </w:pPr>
      <w:r w:rsidRPr="006B4E5D">
        <w:rPr>
          <w:rFonts w:cs="B Nazanin" w:hint="cs"/>
          <w:rtl/>
        </w:rPr>
        <w:t>نشانه مفعول (حرف «را») باید بلافاصله پس از مفعول قرار گیرد. به این جمله دقت کنید: «این شکل تنظیمات لازم برای صفحه‌بندی را نشان می‌دهد». بهتر است این جمله را بصورت زیر بازنویسی کنیم: «این شکل تنظیمات لازم را برای صفحه‌بندی نشان می‌دهد».</w:t>
      </w:r>
    </w:p>
    <w:p w14:paraId="3F8FA1A8" w14:textId="77777777" w:rsidR="00DD4D55" w:rsidRPr="006B4E5D" w:rsidRDefault="00DD4D55" w:rsidP="00DD4D55">
      <w:pPr>
        <w:pStyle w:val="Text"/>
        <w:rPr>
          <w:rFonts w:cs="B Nazanin"/>
          <w:rtl/>
        </w:rPr>
      </w:pPr>
      <w:r w:rsidRPr="006B4E5D">
        <w:rPr>
          <w:rFonts w:cs="B Nazanin" w:hint="cs"/>
          <w:rtl/>
        </w:rPr>
        <w:t xml:space="preserve">برای کلمات فنی تا حد امکان از معادل‌های پارسی استفاده شود. بدون تردید کلمه «پردازش» زیباتر از «پروسس» است، و یا کلمه «ریزپردازنده» از «میکروپروسسور» مناسب‌تر است. در چنین مواقعی اگر احتمال می‌دهید خواننده با معادل پارسی آشنا نیست، از آخرنویس برای نوشتن معادل انگلیسی استفاده کنید. این کار را </w:t>
      </w:r>
      <w:r w:rsidR="00435319" w:rsidRPr="006B4E5D">
        <w:rPr>
          <w:rFonts w:cs="B Nazanin" w:hint="cs"/>
          <w:rtl/>
        </w:rPr>
        <w:t xml:space="preserve">فقط </w:t>
      </w:r>
      <w:r w:rsidRPr="006B4E5D">
        <w:rPr>
          <w:rFonts w:cs="B Nazanin" w:hint="cs"/>
          <w:rtl/>
        </w:rPr>
        <w:t>در اولین کاربرد معادل‌های پارسی انجام دهید.</w:t>
      </w:r>
    </w:p>
    <w:p w14:paraId="04398B38" w14:textId="77777777" w:rsidR="00DD4D55" w:rsidRPr="006B4E5D" w:rsidRDefault="00DD4D55" w:rsidP="00435319">
      <w:pPr>
        <w:pStyle w:val="Text"/>
        <w:rPr>
          <w:rFonts w:cs="B Nazanin"/>
        </w:rPr>
      </w:pPr>
      <w:r w:rsidRPr="006B4E5D">
        <w:rPr>
          <w:rFonts w:cs="B Nazanin" w:hint="cs"/>
          <w:rtl/>
        </w:rPr>
        <w:t xml:space="preserve">تا حد امکان از کلمات انگلیسی در جملات استفاده نکنید. مثلاٌ بجای نوشتن </w:t>
      </w:r>
      <w:r w:rsidRPr="006B4E5D">
        <w:rPr>
          <w:rFonts w:cs="B Nazanin"/>
        </w:rPr>
        <w:t>Microsoft</w:t>
      </w:r>
      <w:r w:rsidRPr="006B4E5D">
        <w:rPr>
          <w:rFonts w:cs="B Nazanin" w:hint="cs"/>
          <w:rtl/>
        </w:rPr>
        <w:t xml:space="preserve"> می</w:t>
      </w:r>
      <w:r w:rsidRPr="006B4E5D">
        <w:rPr>
          <w:rFonts w:cs="B Nazanin" w:hint="cs"/>
          <w:rtl/>
        </w:rPr>
        <w:softHyphen/>
        <w:t xml:space="preserve">توانید بنویسید: «میکروسافت». اگر ناچار شدید در یک جمله از کلمات انگلیسی استفاده کنید، </w:t>
      </w:r>
      <w:r w:rsidR="00435319" w:rsidRPr="006B4E5D">
        <w:rPr>
          <w:rFonts w:cs="B Nazanin" w:hint="cs"/>
          <w:rtl/>
        </w:rPr>
        <w:t xml:space="preserve">اندازه قلم انگلیسی را </w:t>
      </w:r>
      <w:r w:rsidR="00117ECD" w:rsidRPr="006B4E5D">
        <w:rPr>
          <w:rFonts w:cs="B Nazanin" w:hint="cs"/>
          <w:rtl/>
        </w:rPr>
        <w:t xml:space="preserve">یک یا </w:t>
      </w:r>
      <w:r w:rsidR="00435319" w:rsidRPr="006B4E5D">
        <w:rPr>
          <w:rFonts w:cs="B Nazanin" w:hint="cs"/>
          <w:rtl/>
        </w:rPr>
        <w:t xml:space="preserve">دو اندازه کوچکتر از اندازه قلم فارسی انتخاب کنید و </w:t>
      </w:r>
      <w:r w:rsidRPr="006B4E5D">
        <w:rPr>
          <w:rFonts w:cs="B Nazanin" w:hint="cs"/>
          <w:rtl/>
        </w:rPr>
        <w:t>حتماً فاصله کافی بین آنها و کلمات پارسی را رعایت کنید.</w:t>
      </w:r>
    </w:p>
    <w:p w14:paraId="2E9E8703" w14:textId="77777777" w:rsidR="00DD4D55" w:rsidRPr="006B4E5D" w:rsidRDefault="00DD4D55" w:rsidP="00DD4D55">
      <w:pPr>
        <w:pStyle w:val="Heading2"/>
        <w:numPr>
          <w:ilvl w:val="1"/>
          <w:numId w:val="10"/>
        </w:numPr>
        <w:rPr>
          <w:rFonts w:cs="B Nazanin" w:hint="eastAsia"/>
          <w:rtl/>
        </w:rPr>
      </w:pPr>
      <w:r w:rsidRPr="006B4E5D">
        <w:rPr>
          <w:rFonts w:cs="B Nazanin" w:hint="cs"/>
          <w:rtl/>
        </w:rPr>
        <w:lastRenderedPageBreak/>
        <w:t>علامت‌گذاری</w:t>
      </w:r>
    </w:p>
    <w:p w14:paraId="12AE4340" w14:textId="77777777" w:rsidR="00DD4D55" w:rsidRPr="006B4E5D" w:rsidRDefault="00DD4D55" w:rsidP="00DD4D55">
      <w:pPr>
        <w:pStyle w:val="Text1"/>
        <w:rPr>
          <w:rFonts w:cs="B Nazanin"/>
          <w:rtl/>
        </w:rPr>
      </w:pPr>
      <w:r w:rsidRPr="006B4E5D">
        <w:rPr>
          <w:rFonts w:cs="B Nazanin" w:hint="cs"/>
          <w:rtl/>
        </w:rPr>
        <w:t>برای خوانایی بهتر مقاله باید سعی شود تا حد امکان علامت</w:t>
      </w:r>
      <w:r w:rsidRPr="006B4E5D">
        <w:rPr>
          <w:rFonts w:cs="B Nazanin" w:hint="cs"/>
          <w:rtl/>
        </w:rPr>
        <w:softHyphen/>
        <w:t>گذاری متن مقاله بدرستی انجام شود. دقت کنید تمام علامت‌هایی مثل نقطه، ویرگول، نقطه ویرگول، دونقطه، و علامت سوال باید به کلمه قبل از خود چسبیده باشند، و از کلمه بعدی تنها به اندازه یک فضای خالی فاصله داشته باشند. علامت خط تیره باید به اندازه یک فضای خالی از کلمه قبل و بعد از خود فاصله داشته باشد؛ مگر این که کلمه قبلی یا بعدی یک عدد باشد، که در این صورت باید به آن بچسبد. بین کلماتی که جدا هستند باید یک فضای خالی فاصله باشد.</w:t>
      </w:r>
    </w:p>
    <w:p w14:paraId="4256BAD4" w14:textId="77777777" w:rsidR="00DD4D55" w:rsidRPr="006B4E5D" w:rsidRDefault="00DD4D55" w:rsidP="00DD4D55">
      <w:pPr>
        <w:pStyle w:val="Heading2"/>
        <w:numPr>
          <w:ilvl w:val="1"/>
          <w:numId w:val="10"/>
        </w:numPr>
        <w:rPr>
          <w:rFonts w:cs="B Nazanin" w:hint="eastAsia"/>
          <w:rtl/>
        </w:rPr>
      </w:pPr>
      <w:r w:rsidRPr="006B4E5D">
        <w:rPr>
          <w:rFonts w:cs="B Nazanin" w:hint="cs"/>
          <w:rtl/>
        </w:rPr>
        <w:t>املا</w:t>
      </w:r>
    </w:p>
    <w:p w14:paraId="144A22EC" w14:textId="77777777" w:rsidR="00DD4D55" w:rsidRPr="006B4E5D" w:rsidRDefault="00DD4D55" w:rsidP="00DD4D55">
      <w:pPr>
        <w:pStyle w:val="Text1"/>
        <w:rPr>
          <w:rFonts w:cs="B Nazanin"/>
          <w:rtl/>
        </w:rPr>
      </w:pPr>
      <w:r w:rsidRPr="006B4E5D">
        <w:rPr>
          <w:rFonts w:cs="B Nazanin" w:hint="cs"/>
          <w:rtl/>
        </w:rPr>
        <w:t>درستی نوشتار بر پایة املای زبان پارسی ضروری است. در این بخش برخی از موارد اشتباه متداول را یادآوری می‌کنیم. می‌توانید اطلاعات دقیق‌تر را با مراجعه به کتاب</w:t>
      </w:r>
      <w:r w:rsidRPr="006B4E5D">
        <w:rPr>
          <w:rFonts w:cs="B Nazanin"/>
          <w:rtl/>
        </w:rPr>
        <w:softHyphen/>
      </w:r>
      <w:r w:rsidRPr="006B4E5D">
        <w:rPr>
          <w:rFonts w:cs="B Nazanin" w:hint="cs"/>
          <w:rtl/>
        </w:rPr>
        <w:t>های نوشته شده در این زمینه پیدا کنید.</w:t>
      </w:r>
    </w:p>
    <w:p w14:paraId="7B2A6B48" w14:textId="77777777" w:rsidR="00DD4D55" w:rsidRPr="006B4E5D" w:rsidRDefault="00DD4D55" w:rsidP="00DD4D55">
      <w:pPr>
        <w:pStyle w:val="Text1"/>
        <w:rPr>
          <w:rFonts w:cs="B Nazanin"/>
          <w:rtl/>
        </w:rPr>
      </w:pPr>
      <w:r w:rsidRPr="006B4E5D">
        <w:rPr>
          <w:rFonts w:cs="B Nazanin" w:hint="cs"/>
          <w:rtl/>
        </w:rPr>
        <w:t xml:space="preserve">در افعال حال و گذشته استمراری باید دقت شود که «می» از جزء بعدی فعل جدا نماند. برای این منظور از «فاصله متصل» استفاده کنید. برای نوشتن فاصله متصل از «کلید </w:t>
      </w:r>
      <w:r w:rsidRPr="006B4E5D">
        <w:rPr>
          <w:rFonts w:cs="B Nazanin"/>
        </w:rPr>
        <w:t>Ctrl</w:t>
      </w:r>
      <w:r w:rsidRPr="006B4E5D">
        <w:rPr>
          <w:rFonts w:cs="B Nazanin" w:hint="cs"/>
          <w:rtl/>
        </w:rPr>
        <w:t>» به همراه «کلید -» استفاده کنید. همچنین دقت کنید که جزء «می» و جزء بعدی فعل را بصورت یکپارچه ننویسید. بنابراین «می شود» و «میشود» اشتباه، و درست آن «می</w:t>
      </w:r>
      <w:r w:rsidRPr="006B4E5D">
        <w:rPr>
          <w:rFonts w:cs="B Nazanin" w:hint="cs"/>
          <w:rtl/>
        </w:rPr>
        <w:softHyphen/>
        <w:t>شود» است.</w:t>
      </w:r>
    </w:p>
    <w:p w14:paraId="2562A829" w14:textId="77777777" w:rsidR="00DD4D55" w:rsidRPr="006B4E5D" w:rsidRDefault="00DD4D55" w:rsidP="00DD4D55">
      <w:pPr>
        <w:pStyle w:val="Text"/>
        <w:rPr>
          <w:rFonts w:cs="B Nazanin"/>
          <w:rtl/>
        </w:rPr>
      </w:pPr>
      <w:r w:rsidRPr="006B4E5D">
        <w:rPr>
          <w:rFonts w:cs="B Nazanin" w:hint="cs"/>
          <w:rtl/>
        </w:rPr>
        <w:t>در مورد «ها»ی جمع نیز دقت کنید که از کلمه جمع بسته شده جدا نوشته شود؛ مگر در کلمات تک هجایی مثل «آنها». برای جدانویسی نیز از فاصله متصل استفاده کنید. مثلاٌ «پردازنده ها» را بصورت «پردازنده‌</w:t>
      </w:r>
      <w:r w:rsidRPr="006B4E5D">
        <w:rPr>
          <w:rFonts w:cs="B Nazanin" w:hint="cs"/>
          <w:rtl/>
        </w:rPr>
        <w:softHyphen/>
        <w:t>ها» بنویسید.</w:t>
      </w:r>
    </w:p>
    <w:p w14:paraId="54DA023D" w14:textId="77777777" w:rsidR="00DD4D55" w:rsidRPr="006B4E5D" w:rsidRDefault="00DD4D55" w:rsidP="00DD4D55">
      <w:pPr>
        <w:pStyle w:val="Text"/>
        <w:rPr>
          <w:rFonts w:cs="B Nazanin"/>
          <w:rtl/>
        </w:rPr>
      </w:pPr>
      <w:r w:rsidRPr="006B4E5D">
        <w:rPr>
          <w:rFonts w:cs="B Nazanin" w:hint="cs"/>
          <w:rtl/>
        </w:rPr>
        <w:t>جمع بستن کلمات پارسی یا لاتین با قواعد زبان عربی اشتباه است. بنابراین «پیشنهادات» و «اساتید» اشتباه و درست آنها «پیشنهادها» و «استادان» است.</w:t>
      </w:r>
    </w:p>
    <w:p w14:paraId="4A94B3BA" w14:textId="77777777" w:rsidR="00DD4D55" w:rsidRPr="006B4E5D" w:rsidRDefault="00DD4D55" w:rsidP="00DD4D55">
      <w:pPr>
        <w:pStyle w:val="Text"/>
        <w:rPr>
          <w:rFonts w:cs="B Nazanin"/>
          <w:rtl/>
        </w:rPr>
      </w:pPr>
      <w:r w:rsidRPr="006B4E5D">
        <w:rPr>
          <w:rFonts w:cs="B Nazanin" w:hint="cs"/>
          <w:rtl/>
        </w:rPr>
        <w:t>بهتر است همواره حرف اضافه «به» از کلمه بعدی خود جدا نوشته شود، مگر آن که این حرف جزء یک فعل یا صفت یا قید باشد؛ مانند: «بکار بستن»، «بجا» و «بندرت».</w:t>
      </w:r>
    </w:p>
    <w:p w14:paraId="45BFD10B" w14:textId="77777777" w:rsidR="00DD4D55" w:rsidRPr="006B4E5D" w:rsidRDefault="00DD4D55" w:rsidP="00DD4D55">
      <w:pPr>
        <w:pStyle w:val="Text"/>
        <w:rPr>
          <w:rFonts w:cs="B Nazanin"/>
          <w:rtl/>
        </w:rPr>
      </w:pPr>
      <w:r w:rsidRPr="006B4E5D">
        <w:rPr>
          <w:rFonts w:cs="B Nazanin" w:hint="cs"/>
          <w:rtl/>
        </w:rPr>
        <w:t>در مورد کلمات حاوی همزه قواعدی وجود دارد که پرداختن به آنها دراین مقاله نمی</w:t>
      </w:r>
      <w:r w:rsidRPr="006B4E5D">
        <w:rPr>
          <w:rFonts w:cs="B Nazanin" w:hint="cs"/>
          <w:rtl/>
        </w:rPr>
        <w:softHyphen/>
        <w:t>گنجد، اما برای نمونه به املای کلمات «مسأله»، «منشأ»، «رئیس»، و «مسؤول» دقت کنید. همچنین، همزه در انتهای کلماتی که به الف ختم می</w:t>
      </w:r>
      <w:r w:rsidRPr="006B4E5D">
        <w:rPr>
          <w:rFonts w:cs="B Nazanin" w:hint="cs"/>
          <w:rtl/>
        </w:rPr>
        <w:softHyphen/>
        <w:t>شوند، نوشته نمی</w:t>
      </w:r>
      <w:r w:rsidRPr="006B4E5D">
        <w:rPr>
          <w:rFonts w:cs="B Nazanin" w:hint="cs"/>
          <w:rtl/>
        </w:rPr>
        <w:softHyphen/>
        <w:t>شود و درصورت اضافه شدن به کلمه بعدی، از «ی» استفاده می</w:t>
      </w:r>
      <w:r w:rsidRPr="006B4E5D">
        <w:rPr>
          <w:rFonts w:cs="B Nazanin" w:hint="cs"/>
          <w:rtl/>
        </w:rPr>
        <w:softHyphen/>
        <w:t>شود: «اجرا شده»، و «اجرای برنامه».</w:t>
      </w:r>
    </w:p>
    <w:p w14:paraId="6AC3711B" w14:textId="77777777" w:rsidR="00DD4D55" w:rsidRPr="006B4E5D" w:rsidRDefault="00DD4D55" w:rsidP="00DD4D55">
      <w:pPr>
        <w:pStyle w:val="Heading1"/>
        <w:keepLines w:val="0"/>
        <w:numPr>
          <w:ilvl w:val="0"/>
          <w:numId w:val="10"/>
        </w:numPr>
        <w:rPr>
          <w:rFonts w:cs="B Nazanin"/>
          <w:rtl/>
        </w:rPr>
      </w:pPr>
      <w:r w:rsidRPr="006B4E5D">
        <w:rPr>
          <w:rFonts w:cs="B Nazanin" w:hint="cs"/>
          <w:rtl/>
        </w:rPr>
        <w:t>شکل‌ها و جدول</w:t>
      </w:r>
      <w:r w:rsidRPr="006B4E5D">
        <w:rPr>
          <w:rFonts w:cs="B Nazanin" w:hint="cs"/>
          <w:rtl/>
        </w:rPr>
        <w:softHyphen/>
        <w:t>ها</w:t>
      </w:r>
    </w:p>
    <w:p w14:paraId="66D6F80A" w14:textId="77777777" w:rsidR="00DD4D55" w:rsidRPr="006B4E5D" w:rsidRDefault="00DD4D55" w:rsidP="00DD4D55">
      <w:pPr>
        <w:pStyle w:val="Text1"/>
        <w:rPr>
          <w:rFonts w:cs="B Nazanin"/>
          <w:rtl/>
        </w:rPr>
      </w:pPr>
      <w:r w:rsidRPr="006B4E5D">
        <w:rPr>
          <w:rFonts w:cs="B Nazanin" w:hint="cs"/>
          <w:rtl/>
        </w:rPr>
        <w:t>شکل‌ها و جدول</w:t>
      </w:r>
      <w:r w:rsidRPr="006B4E5D">
        <w:rPr>
          <w:rFonts w:cs="B Nazanin" w:hint="cs"/>
          <w:rtl/>
        </w:rPr>
        <w:softHyphen/>
        <w:t>ها باید دارای عنوان باشند. عنوان شکل‌ها در زیر شکل و عنوان جدول</w:t>
      </w:r>
      <w:r w:rsidRPr="006B4E5D">
        <w:rPr>
          <w:rFonts w:cs="B Nazanin" w:hint="cs"/>
          <w:rtl/>
        </w:rPr>
        <w:softHyphen/>
        <w:t>ها در بالای جدول قرار می‌گیرند. در صورتی که از شکل‌ها یا جدول</w:t>
      </w:r>
      <w:r w:rsidRPr="006B4E5D">
        <w:rPr>
          <w:rFonts w:cs="B Nazanin" w:hint="cs"/>
          <w:rtl/>
        </w:rPr>
        <w:softHyphen/>
        <w:t>های سایر منابع استفاده می‌کنید، باید حتماً شماره آن مرجع را در عنوان شکل یا جدول ذکر کنید.</w:t>
      </w:r>
    </w:p>
    <w:p w14:paraId="5FF692AA" w14:textId="77777777" w:rsidR="00DD4D55" w:rsidRPr="006B4E5D" w:rsidRDefault="00DD4D55" w:rsidP="00DD4D55">
      <w:pPr>
        <w:pStyle w:val="Text"/>
        <w:rPr>
          <w:rFonts w:cs="B Nazanin"/>
          <w:rtl/>
        </w:rPr>
      </w:pPr>
      <w:r w:rsidRPr="006B4E5D">
        <w:rPr>
          <w:rFonts w:cs="B Nazanin" w:hint="cs"/>
          <w:rtl/>
        </w:rPr>
        <w:t xml:space="preserve">برای نوشتن عنوان شکل یا جدول از سبک </w:t>
      </w:r>
      <w:r w:rsidRPr="006B4E5D">
        <w:rPr>
          <w:rFonts w:cs="B Nazanin"/>
        </w:rPr>
        <w:t>Figure Caption</w:t>
      </w:r>
      <w:r w:rsidRPr="006B4E5D">
        <w:rPr>
          <w:rFonts w:cs="B Nazanin" w:hint="cs"/>
          <w:rtl/>
        </w:rPr>
        <w:t xml:space="preserve"> استفاده کنید. برای نوشتن متن داخل شکل‌ها و یا جدول</w:t>
      </w:r>
      <w:r w:rsidRPr="006B4E5D">
        <w:rPr>
          <w:rFonts w:cs="B Nazanin" w:hint="cs"/>
          <w:rtl/>
        </w:rPr>
        <w:softHyphen/>
        <w:t xml:space="preserve">ها نیز از سبک </w:t>
      </w:r>
      <w:r w:rsidRPr="006B4E5D">
        <w:rPr>
          <w:rFonts w:cs="B Nazanin"/>
        </w:rPr>
        <w:t>Figure Text</w:t>
      </w:r>
      <w:r w:rsidRPr="006B4E5D">
        <w:rPr>
          <w:rFonts w:cs="B Nazanin" w:hint="cs"/>
          <w:rtl/>
        </w:rPr>
        <w:t xml:space="preserve"> استفاده کنید. هر شکل یا جدول باید دارای یک شماره باشد که برای هر کدام از 1 شروع می‌شود. شماره شکل یا جدول را در داخل یک جفت هلالین بنویسید. در هنگام ارجاع به شکل یا جدول از شماره آن استفاده کنید و از بکار بردن عباراتی همچون «شکل زیر» پرهیز کنید. تمام جدول</w:t>
      </w:r>
      <w:r w:rsidRPr="006B4E5D">
        <w:rPr>
          <w:rFonts w:cs="B Nazanin" w:hint="cs"/>
          <w:rtl/>
        </w:rPr>
        <w:softHyphen/>
        <w:t>ها و شکل‌ها باید در متن مورد ارجاع قرار گیرند. یک جدول یا شکل نباید قبل از ارجاع در متن ظاهر شود.</w:t>
      </w:r>
    </w:p>
    <w:p w14:paraId="11656757" w14:textId="77777777" w:rsidR="00DD4D55" w:rsidRDefault="00DD4D55" w:rsidP="00DD4D55">
      <w:pPr>
        <w:pStyle w:val="Text"/>
        <w:rPr>
          <w:rFonts w:cs="B Nazanin"/>
          <w:rtl/>
        </w:rPr>
      </w:pPr>
      <w:r w:rsidRPr="006B4E5D">
        <w:rPr>
          <w:rFonts w:cs="B Nazanin" w:hint="cs"/>
          <w:rtl/>
        </w:rPr>
        <w:t>شکل</w:t>
      </w:r>
      <w:r w:rsidRPr="006B4E5D">
        <w:rPr>
          <w:rFonts w:cs="B Nazanin" w:hint="cs"/>
          <w:rtl/>
        </w:rPr>
        <w:softHyphen/>
        <w:t>ها و جدول</w:t>
      </w:r>
      <w:r w:rsidRPr="006B4E5D">
        <w:rPr>
          <w:rFonts w:cs="B Nazanin" w:hint="cs"/>
          <w:rtl/>
        </w:rPr>
        <w:softHyphen/>
        <w:t>ها باید در وسط ستون‌ها قرار گیرند. بهتر است شکل‌ها در یک خط جداگانه با حالت وسط‌چین درج شوند و ویژگی طرح‌بندی (</w:t>
      </w:r>
      <w:r w:rsidRPr="006B4E5D">
        <w:rPr>
          <w:rFonts w:cs="B Nazanin"/>
        </w:rPr>
        <w:t>Layout</w:t>
      </w:r>
      <w:r w:rsidRPr="006B4E5D">
        <w:rPr>
          <w:rFonts w:cs="B Nazanin" w:hint="cs"/>
          <w:rtl/>
        </w:rPr>
        <w:t xml:space="preserve">) آنها بصورت </w:t>
      </w:r>
      <w:r w:rsidRPr="006B4E5D">
        <w:rPr>
          <w:rFonts w:cs="B Nazanin"/>
        </w:rPr>
        <w:t>In line with text</w:t>
      </w:r>
      <w:r w:rsidRPr="006B4E5D">
        <w:rPr>
          <w:rFonts w:cs="B Nazanin" w:hint="cs"/>
          <w:rtl/>
        </w:rPr>
        <w:t xml:space="preserve"> انتخاب شود. شکل (1) نمونه‌ای از چنین تنظیمی است. چنانچه شکل یا جدولی در یک ستون جا نشد، می‌توان آن را بصورت تک ستونی رسم کرد، مشروط بر این که شکل یا جدول در ابتدا یا انتهای صفحه و یا در انتهای مقاله درست قبل از بخش مراجع قرار گیرد. می</w:t>
      </w:r>
      <w:r w:rsidRPr="006B4E5D">
        <w:rPr>
          <w:rFonts w:cs="B Nazanin" w:hint="cs"/>
          <w:rtl/>
        </w:rPr>
        <w:softHyphen/>
        <w:t>توان همه شکل</w:t>
      </w:r>
      <w:r w:rsidRPr="006B4E5D">
        <w:rPr>
          <w:rFonts w:cs="B Nazanin" w:hint="cs"/>
          <w:rtl/>
        </w:rPr>
        <w:softHyphen/>
        <w:t>ها را در یک جا و قبل از مراجع نیز درج کرد.</w:t>
      </w:r>
    </w:p>
    <w:p w14:paraId="345F3823" w14:textId="77777777" w:rsidR="008F7382" w:rsidRPr="006B4E5D" w:rsidRDefault="008F7382" w:rsidP="00DD4D55">
      <w:pPr>
        <w:pStyle w:val="Text"/>
        <w:rPr>
          <w:rFonts w:cs="B Nazanin"/>
          <w:rtl/>
        </w:rPr>
      </w:pPr>
    </w:p>
    <w:p w14:paraId="7A3A3770" w14:textId="5C0E230C" w:rsidR="00DD4D55" w:rsidRPr="006B4E5D" w:rsidRDefault="008F7382" w:rsidP="00DD4D55">
      <w:pPr>
        <w:pStyle w:val="FigureText"/>
        <w:rPr>
          <w:rFonts w:cs="B Nazanin"/>
          <w:rtl/>
        </w:rPr>
      </w:pPr>
      <w:r w:rsidRPr="00F35B24">
        <w:rPr>
          <w:rFonts w:cs="B Nazanin"/>
          <w:noProof/>
          <w:sz w:val="22"/>
          <w:szCs w:val="22"/>
        </w:rPr>
        <w:drawing>
          <wp:inline distT="0" distB="0" distL="0" distR="0" wp14:anchorId="5EF64EC6" wp14:editId="4F9DD6A3">
            <wp:extent cx="2955290" cy="2266950"/>
            <wp:effectExtent l="0" t="0" r="0" b="0"/>
            <wp:docPr id="34722798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5290" cy="2266950"/>
                    </a:xfrm>
                    <a:prstGeom prst="rect">
                      <a:avLst/>
                    </a:prstGeom>
                    <a:noFill/>
                    <a:ln>
                      <a:noFill/>
                    </a:ln>
                  </pic:spPr>
                </pic:pic>
              </a:graphicData>
            </a:graphic>
          </wp:inline>
        </w:drawing>
      </w:r>
    </w:p>
    <w:p w14:paraId="266DC4CA" w14:textId="6EFB99AC" w:rsidR="00DD4D55" w:rsidRPr="006B4E5D" w:rsidRDefault="00DD4D55" w:rsidP="005407FA">
      <w:pPr>
        <w:pStyle w:val="FigureCaption"/>
        <w:rPr>
          <w:rFonts w:cs="B Nazanin"/>
          <w:rtl/>
        </w:rPr>
      </w:pPr>
      <w:r w:rsidRPr="006B4E5D">
        <w:rPr>
          <w:rFonts w:cs="B Nazanin" w:hint="cs"/>
          <w:rtl/>
        </w:rPr>
        <w:t xml:space="preserve">شکل (1) : </w:t>
      </w:r>
      <w:r w:rsidR="008F7382">
        <w:rPr>
          <w:rFonts w:cs="B Nazanin" w:hint="cs"/>
          <w:rtl/>
        </w:rPr>
        <w:t>سیستم خنکساز</w:t>
      </w:r>
      <w:r w:rsidR="00E5799C">
        <w:rPr>
          <w:rFonts w:cs="B Nazanin" w:hint="cs"/>
          <w:rtl/>
        </w:rPr>
        <w:t>.</w:t>
      </w:r>
    </w:p>
    <w:p w14:paraId="5C235206" w14:textId="77777777" w:rsidR="00DD4D55" w:rsidRPr="006B4E5D" w:rsidRDefault="00DD4D55" w:rsidP="00DD4D55">
      <w:pPr>
        <w:pStyle w:val="Heading1"/>
        <w:keepLines w:val="0"/>
        <w:numPr>
          <w:ilvl w:val="0"/>
          <w:numId w:val="10"/>
        </w:numPr>
        <w:rPr>
          <w:rFonts w:cs="B Nazanin"/>
          <w:rtl/>
        </w:rPr>
      </w:pPr>
      <w:r w:rsidRPr="006B4E5D">
        <w:rPr>
          <w:rFonts w:cs="B Nazanin" w:hint="cs"/>
          <w:rtl/>
        </w:rPr>
        <w:lastRenderedPageBreak/>
        <w:t>فرمول‌ها و عبارات ریاضی</w:t>
      </w:r>
    </w:p>
    <w:p w14:paraId="520E8573" w14:textId="77777777" w:rsidR="00DD4D55" w:rsidRPr="006B4E5D" w:rsidRDefault="00DD4D55" w:rsidP="00DD4D55">
      <w:pPr>
        <w:pStyle w:val="Text"/>
        <w:rPr>
          <w:rFonts w:cs="B Nazanin"/>
          <w:rtl/>
        </w:rPr>
      </w:pPr>
      <w:r w:rsidRPr="006B4E5D">
        <w:rPr>
          <w:rFonts w:cs="B Nazanin" w:hint="cs"/>
          <w:rtl/>
        </w:rPr>
        <w:t xml:space="preserve">برای نوشتن فرمول‌ها و عبارات ریاضی بهتر است از ابزار </w:t>
      </w:r>
      <w:r w:rsidRPr="006B4E5D">
        <w:rPr>
          <w:rFonts w:cs="B Nazanin"/>
        </w:rPr>
        <w:t>Equation Editor</w:t>
      </w:r>
      <w:r w:rsidRPr="006B4E5D">
        <w:rPr>
          <w:rFonts w:cs="B Nazanin" w:hint="cs"/>
          <w:rtl/>
        </w:rPr>
        <w:t xml:space="preserve"> استفاده شود. برای هر فرمول باید یک شماره در نظر گرفته شود. این شماره را در داخل یک جفت هلالین و بصورت راست‌چین قرار دهید. تمام متغیرها، پارامترها، و نمادهای یک عبارت ریاضی باید توضیح داده شوند. اگر قبل از نوشتن فرمول این کار انجام نشده است، باید بلافاصله پس از فرمول این توضیحات بیان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DD4D55" w:rsidRPr="006B4E5D" w14:paraId="0139B955" w14:textId="77777777" w:rsidTr="00C4236C">
        <w:tc>
          <w:tcPr>
            <w:tcW w:w="809" w:type="dxa"/>
            <w:vAlign w:val="center"/>
          </w:tcPr>
          <w:p w14:paraId="12225B61" w14:textId="77777777" w:rsidR="00DD4D55" w:rsidRPr="006B4E5D" w:rsidRDefault="00DD4D55" w:rsidP="00C4236C">
            <w:pPr>
              <w:pStyle w:val="Text1"/>
              <w:rPr>
                <w:rFonts w:cs="B Nazanin"/>
                <w:rtl/>
              </w:rPr>
            </w:pPr>
            <w:bookmarkStart w:id="3" w:name="_Ref462668917"/>
            <w:r w:rsidRPr="006B4E5D">
              <w:rPr>
                <w:rFonts w:cs="B Nazanin"/>
                <w:rtl/>
              </w:rPr>
              <w:t>(</w:t>
            </w:r>
            <w:r w:rsidR="002F2D09" w:rsidRPr="006B4E5D">
              <w:rPr>
                <w:rFonts w:cs="B Nazanin"/>
                <w:rtl/>
              </w:rPr>
              <w:fldChar w:fldCharType="begin"/>
            </w:r>
            <w:r w:rsidRPr="006B4E5D">
              <w:rPr>
                <w:rFonts w:cs="B Nazanin"/>
                <w:rtl/>
              </w:rPr>
              <w:instrText xml:space="preserve"> </w:instrText>
            </w:r>
            <w:r w:rsidRPr="006B4E5D">
              <w:rPr>
                <w:rFonts w:cs="B Nazanin"/>
              </w:rPr>
              <w:instrText>SEQ</w:instrText>
            </w:r>
            <w:r w:rsidRPr="006B4E5D">
              <w:rPr>
                <w:rFonts w:cs="B Nazanin"/>
                <w:rtl/>
              </w:rPr>
              <w:instrText xml:space="preserve"> ( \* </w:instrText>
            </w:r>
            <w:r w:rsidRPr="006B4E5D">
              <w:rPr>
                <w:rFonts w:cs="B Nazanin"/>
              </w:rPr>
              <w:instrText>ARABIC</w:instrText>
            </w:r>
            <w:r w:rsidRPr="006B4E5D">
              <w:rPr>
                <w:rFonts w:cs="B Nazanin"/>
                <w:rtl/>
              </w:rPr>
              <w:instrText xml:space="preserve"> </w:instrText>
            </w:r>
            <w:r w:rsidR="002F2D09" w:rsidRPr="006B4E5D">
              <w:rPr>
                <w:rFonts w:cs="B Nazanin"/>
                <w:rtl/>
              </w:rPr>
              <w:fldChar w:fldCharType="separate"/>
            </w:r>
            <w:r w:rsidR="00AF1E42" w:rsidRPr="006B4E5D">
              <w:rPr>
                <w:rFonts w:cs="B Nazanin"/>
                <w:noProof/>
                <w:rtl/>
              </w:rPr>
              <w:t>1</w:t>
            </w:r>
            <w:r w:rsidR="002F2D09" w:rsidRPr="006B4E5D">
              <w:rPr>
                <w:rFonts w:cs="B Nazanin"/>
                <w:rtl/>
              </w:rPr>
              <w:fldChar w:fldCharType="end"/>
            </w:r>
            <w:r w:rsidRPr="006B4E5D">
              <w:rPr>
                <w:rFonts w:cs="B Nazanin"/>
                <w:rtl/>
              </w:rPr>
              <w:t>)</w:t>
            </w:r>
            <w:bookmarkEnd w:id="3"/>
          </w:p>
        </w:tc>
        <w:tc>
          <w:tcPr>
            <w:tcW w:w="3870" w:type="dxa"/>
            <w:vAlign w:val="center"/>
          </w:tcPr>
          <w:p w14:paraId="4B186078" w14:textId="77777777" w:rsidR="00DD4D55" w:rsidRPr="006B4E5D" w:rsidRDefault="00DD4D55" w:rsidP="00C4236C">
            <w:pPr>
              <w:pStyle w:val="Equation"/>
              <w:rPr>
                <w:rFonts w:cs="B Nazanin"/>
                <w:rtl/>
              </w:rPr>
            </w:pPr>
            <w:r w:rsidRPr="006B4E5D">
              <w:rPr>
                <w:rFonts w:cs="B Nazanin"/>
                <w:position w:val="-14"/>
              </w:rPr>
              <w:object w:dxaOrig="1820" w:dyaOrig="400" w14:anchorId="61A40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fillcolor="window">
                  <v:imagedata r:id="rId15" o:title=""/>
                </v:shape>
                <o:OLEObject Type="Embed" ProgID="Equation.3" ShapeID="_x0000_i1025" DrawAspect="Content" ObjectID="_1776065952" r:id="rId16"/>
              </w:object>
            </w:r>
          </w:p>
        </w:tc>
      </w:tr>
    </w:tbl>
    <w:p w14:paraId="1E87AE46" w14:textId="77777777" w:rsidR="00DD4D55" w:rsidRPr="006B4E5D" w:rsidRDefault="00DD4D55" w:rsidP="00FE52ED">
      <w:pPr>
        <w:pStyle w:val="Text"/>
        <w:ind w:firstLine="0"/>
        <w:rPr>
          <w:rFonts w:cs="B Nazanin"/>
          <w:rtl/>
        </w:rPr>
      </w:pPr>
      <w:r w:rsidRPr="006B4E5D">
        <w:rPr>
          <w:rFonts w:cs="B Nazanin"/>
          <w:rtl/>
        </w:rPr>
        <w:t>که درآن</w:t>
      </w:r>
      <w:r w:rsidRPr="006B4E5D">
        <w:rPr>
          <w:rFonts w:cs="B Nazanin"/>
          <w:position w:val="-10"/>
        </w:rPr>
        <w:object w:dxaOrig="220" w:dyaOrig="360" w14:anchorId="6DC7FA99">
          <v:shape id="_x0000_i1026" type="#_x0000_t75" style="width:8.25pt;height:14.25pt" o:ole="" fillcolor="window">
            <v:imagedata r:id="rId17" o:title=""/>
          </v:shape>
          <o:OLEObject Type="Embed" ProgID="Equation.3" ShapeID="_x0000_i1026" DrawAspect="Content" ObjectID="_1776065953" r:id="rId18"/>
        </w:object>
      </w:r>
      <w:r w:rsidRPr="006B4E5D">
        <w:rPr>
          <w:rFonts w:cs="B Nazanin"/>
          <w:rtl/>
        </w:rPr>
        <w:t xml:space="preserve"> چگالی تخمینی</w:t>
      </w:r>
      <w:r w:rsidRPr="006B4E5D">
        <w:rPr>
          <w:rFonts w:cs="B Nazanin" w:hint="cs"/>
          <w:rtl/>
        </w:rPr>
        <w:t xml:space="preserve"> و </w:t>
      </w:r>
      <w:r w:rsidRPr="006B4E5D">
        <w:rPr>
          <w:rFonts w:cs="B Nazanin"/>
          <w:vertAlign w:val="subscript"/>
        </w:rPr>
        <w:t>X</w:t>
      </w:r>
      <w:r w:rsidRPr="006B4E5D">
        <w:rPr>
          <w:rFonts w:cs="B Nazanin" w:hint="cs"/>
          <w:rtl/>
        </w:rPr>
        <w:t xml:space="preserve"> </w:t>
      </w:r>
      <w:r w:rsidRPr="006B4E5D">
        <w:rPr>
          <w:rFonts w:cs="B Nazanin" w:hint="cs"/>
        </w:rPr>
        <w:sym w:font="Symbol" w:char="F050"/>
      </w:r>
      <w:r w:rsidRPr="006B4E5D">
        <w:rPr>
          <w:rFonts w:cs="B Nazanin" w:hint="cs"/>
          <w:rtl/>
        </w:rPr>
        <w:t xml:space="preserve"> تابع توزیع امکان است. اگر تعداد متغیرها و پارامترها برای تعریف در ادامة متن زیاد است، از فهرست علایم در بخش ضمایم استفاده و یا بصورت فهرست در زیر رابطه تعریف شود.</w:t>
      </w:r>
    </w:p>
    <w:p w14:paraId="56357657" w14:textId="77777777" w:rsidR="00DD4D55" w:rsidRPr="006B4E5D" w:rsidRDefault="00DD4D55" w:rsidP="00FE52ED">
      <w:pPr>
        <w:pStyle w:val="Text"/>
        <w:rPr>
          <w:rFonts w:cs="B Nazanin"/>
          <w:rtl/>
        </w:rPr>
      </w:pPr>
      <w:r w:rsidRPr="006B4E5D">
        <w:rPr>
          <w:rFonts w:cs="B Nazanin" w:hint="cs"/>
          <w:rtl/>
        </w:rPr>
        <w:t>برای نوشتن روابط ریاضی می</w:t>
      </w:r>
      <w:r w:rsidRPr="006B4E5D">
        <w:rPr>
          <w:rFonts w:cs="B Nazanin" w:hint="cs"/>
          <w:rtl/>
        </w:rPr>
        <w:softHyphen/>
        <w:t xml:space="preserve">توان بدون بکارگیری ابزار </w:t>
      </w:r>
      <w:r w:rsidRPr="006B4E5D">
        <w:rPr>
          <w:rFonts w:cs="B Nazanin"/>
        </w:rPr>
        <w:t>Equation Editor</w:t>
      </w:r>
      <w:r w:rsidRPr="006B4E5D">
        <w:rPr>
          <w:rFonts w:cs="B Nazanin" w:hint="cs"/>
          <w:rtl/>
        </w:rPr>
        <w:t>، از بالانویسی</w:t>
      </w:r>
      <w:r w:rsidRPr="006B4E5D">
        <w:rPr>
          <w:rStyle w:val="EndnoteReference"/>
          <w:rFonts w:cs="B Nazanin"/>
          <w:rtl/>
        </w:rPr>
        <w:endnoteReference w:id="5"/>
      </w:r>
      <w:r w:rsidRPr="006B4E5D">
        <w:rPr>
          <w:rFonts w:cs="B Nazanin" w:hint="cs"/>
          <w:rtl/>
        </w:rPr>
        <w:t>، زیر نویسی</w:t>
      </w:r>
      <w:r w:rsidRPr="006B4E5D">
        <w:rPr>
          <w:rStyle w:val="EndnoteReference"/>
          <w:rFonts w:cs="B Nazanin"/>
          <w:rtl/>
        </w:rPr>
        <w:endnoteReference w:id="6"/>
      </w:r>
      <w:r w:rsidRPr="006B4E5D">
        <w:rPr>
          <w:rFonts w:cs="B Nazanin" w:hint="cs"/>
          <w:rtl/>
        </w:rPr>
        <w:t>، و نمادهای یونانی بهره گرفت. این روش بیشتر برای ارجاع به متغیرها در متن مناسب است. مثلاٌ تابع توزیع امکان در متن توضیحی فرمول (1) با این شیوه نوشت</w:t>
      </w:r>
      <w:r w:rsidR="00FE52ED" w:rsidRPr="006B4E5D">
        <w:rPr>
          <w:rFonts w:cs="B Nazanin" w:hint="cs"/>
          <w:rtl/>
        </w:rPr>
        <w:t>ه شده است.</w:t>
      </w:r>
      <w:r w:rsidRPr="006B4E5D">
        <w:rPr>
          <w:rFonts w:cs="B Nazanin" w:hint="cs"/>
          <w:rtl/>
        </w:rPr>
        <w:t xml:space="preserve"> این روش موجب می</w:t>
      </w:r>
      <w:r w:rsidRPr="006B4E5D">
        <w:rPr>
          <w:rFonts w:cs="B Nazanin" w:hint="cs"/>
          <w:rtl/>
        </w:rPr>
        <w:softHyphen/>
        <w:t>شود که فاصله سطرها به دلیل استفاده از ابزار فرمول‌نویسی زیاد نشود و تنظیمات صفحه بهم نریزد.</w:t>
      </w:r>
    </w:p>
    <w:p w14:paraId="5C09D4D0" w14:textId="77777777" w:rsidR="00DD4D55" w:rsidRPr="006B4E5D" w:rsidRDefault="00DD4D55" w:rsidP="00FE52ED">
      <w:pPr>
        <w:pStyle w:val="Text"/>
        <w:rPr>
          <w:rFonts w:cs="B Nazanin"/>
          <w:rtl/>
        </w:rPr>
      </w:pPr>
      <w:r w:rsidRPr="006B4E5D">
        <w:rPr>
          <w:rFonts w:cs="B Nazanin" w:hint="cs"/>
          <w:rtl/>
        </w:rPr>
        <w:t>درصورتی که یک رابطه ریاضی طولانی بود و دریک سطر جا</w:t>
      </w:r>
      <w:r w:rsidRPr="006B4E5D">
        <w:rPr>
          <w:rFonts w:hint="cs"/>
          <w:rtl/>
        </w:rPr>
        <w:t> </w:t>
      </w:r>
      <w:r w:rsidRPr="006B4E5D">
        <w:rPr>
          <w:rFonts w:cs="B Nazanin" w:hint="cs"/>
          <w:rtl/>
        </w:rPr>
        <w:t>نشد، می</w:t>
      </w:r>
      <w:r w:rsidRPr="006B4E5D">
        <w:rPr>
          <w:rFonts w:cs="B Nazanin" w:hint="cs"/>
          <w:rtl/>
        </w:rPr>
        <w:softHyphen/>
        <w:t xml:space="preserve">توان آن را در دو یا چند سطر نوشت. در این حالت باید سطرهای دوم به بعد با تورفتگی شروع شوند. همچنین می‌توان شماره آن را نیز در یک سطر مستقل نوشت. </w:t>
      </w:r>
      <w:r w:rsidR="00FE52ED" w:rsidRPr="006B4E5D">
        <w:rPr>
          <w:rFonts w:cs="B Nazanin" w:hint="cs"/>
          <w:rtl/>
        </w:rPr>
        <w:t>رابطه</w:t>
      </w:r>
      <w:r w:rsidRPr="006B4E5D">
        <w:rPr>
          <w:rFonts w:cs="B Nazanin" w:hint="cs"/>
          <w:rtl/>
        </w:rPr>
        <w:t xml:space="preserve"> (2) را ببینید.</w:t>
      </w:r>
    </w:p>
    <w:p w14:paraId="0036129F" w14:textId="77777777" w:rsidR="00DD4D55" w:rsidRPr="006B4E5D" w:rsidRDefault="008D65E7" w:rsidP="00DD4D55">
      <w:pPr>
        <w:pStyle w:val="Text"/>
        <w:rPr>
          <w:rFonts w:cs="B Nazanin"/>
          <w:rtl/>
        </w:rPr>
      </w:pPr>
      <w:r w:rsidRPr="006B4E5D">
        <w:rPr>
          <w:rFonts w:cs="B Nazanin"/>
          <w:noProof/>
          <w:lang w:bidi="ar-SA"/>
        </w:rPr>
        <w:drawing>
          <wp:inline distT="0" distB="0" distL="0" distR="0" wp14:anchorId="2BE5A03E" wp14:editId="23412A4A">
            <wp:extent cx="2752725" cy="542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2725" cy="542925"/>
                    </a:xfrm>
                    <a:prstGeom prst="rect">
                      <a:avLst/>
                    </a:prstGeom>
                    <a:noFill/>
                    <a:ln>
                      <a:noFill/>
                    </a:ln>
                  </pic:spPr>
                </pic:pic>
              </a:graphicData>
            </a:graphic>
          </wp:inline>
        </w:drawing>
      </w:r>
      <w:r w:rsidR="00DD4D55" w:rsidRPr="006B4E5D">
        <w:rPr>
          <w:rFonts w:cs="B Nazanin"/>
          <w:rtl/>
        </w:rPr>
        <w:t>(</w:t>
      </w:r>
      <w:r w:rsidR="00DD4D55" w:rsidRPr="006B4E5D">
        <w:rPr>
          <w:rFonts w:cs="B Nazanin" w:hint="cs"/>
          <w:rtl/>
        </w:rPr>
        <w:t>2</w:t>
      </w:r>
      <w:r w:rsidR="00DD4D55" w:rsidRPr="006B4E5D">
        <w:rPr>
          <w:rFonts w:cs="B Nazanin"/>
          <w:rtl/>
        </w:rPr>
        <w:t>)</w:t>
      </w:r>
    </w:p>
    <w:p w14:paraId="3575162F" w14:textId="77777777" w:rsidR="00DD4D55" w:rsidRPr="006B4E5D" w:rsidRDefault="00DD4D55" w:rsidP="00DD4D55">
      <w:pPr>
        <w:pStyle w:val="Text"/>
        <w:rPr>
          <w:rFonts w:cs="B Nazanin"/>
          <w:rtl/>
        </w:rPr>
      </w:pPr>
      <w:r w:rsidRPr="006B4E5D">
        <w:rPr>
          <w:rFonts w:cs="B Nazanin" w:hint="cs"/>
          <w:rtl/>
        </w:rPr>
        <w:t>یک فرمول یا عبارت ریاضی حتماٌ باید بعد از ارجاع آن در متن ظاهر شود. الگوریتم‌های مقاله را نیز همانند عبارات ریاضی شماره‌گذاری کنید و به آنها ارجاع دهید.</w:t>
      </w:r>
    </w:p>
    <w:p w14:paraId="67E0DA4C" w14:textId="77777777" w:rsidR="00DD4D55" w:rsidRPr="006B4E5D" w:rsidRDefault="00DD4D55" w:rsidP="00DD4D55">
      <w:pPr>
        <w:pStyle w:val="Heading1"/>
        <w:keepLines w:val="0"/>
        <w:numPr>
          <w:ilvl w:val="0"/>
          <w:numId w:val="10"/>
        </w:numPr>
        <w:rPr>
          <w:rFonts w:cs="B Nazanin"/>
          <w:rtl/>
        </w:rPr>
      </w:pPr>
      <w:r w:rsidRPr="006B4E5D">
        <w:rPr>
          <w:rFonts w:cs="B Nazanin" w:hint="cs"/>
          <w:rtl/>
        </w:rPr>
        <w:t>نتیجه</w:t>
      </w:r>
    </w:p>
    <w:p w14:paraId="382379F0" w14:textId="60586E68" w:rsidR="00DD4D55" w:rsidRPr="006B4E5D" w:rsidRDefault="00DD4D55" w:rsidP="00E21A2D">
      <w:pPr>
        <w:pStyle w:val="Text1"/>
        <w:rPr>
          <w:rFonts w:cs="B Nazanin"/>
          <w:rtl/>
        </w:rPr>
      </w:pPr>
      <w:r w:rsidRPr="006B4E5D">
        <w:rPr>
          <w:rFonts w:cs="B Nazanin" w:hint="cs"/>
          <w:rtl/>
        </w:rPr>
        <w:t xml:space="preserve">در این مقاله، مشخصات یک مقاله قابل چاپ در </w:t>
      </w:r>
      <w:r w:rsidR="000D1BA4">
        <w:rPr>
          <w:rFonts w:cs="B Nazanin" w:hint="cs"/>
          <w:rtl/>
        </w:rPr>
        <w:t>سومین</w:t>
      </w:r>
      <w:r w:rsidRPr="006B4E5D">
        <w:rPr>
          <w:rFonts w:cs="B Nazanin"/>
          <w:rtl/>
        </w:rPr>
        <w:t xml:space="preserve"> کنفرانس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بیان شد. مهمترین مشخصات عبارتند از: ابعاد و حاشیه‌های صفحه، نحوه آماده کردن صفحه اول، بخش‌های اصلی مقاله، نحوه شماره‌گذاری‌ها، شکل‌ها، جدول</w:t>
      </w:r>
      <w:r w:rsidRPr="006B4E5D">
        <w:rPr>
          <w:rFonts w:cs="B Nazanin" w:hint="cs"/>
          <w:rtl/>
        </w:rPr>
        <w:softHyphen/>
        <w:t xml:space="preserve">ها، </w:t>
      </w:r>
      <w:r w:rsidR="00FE52ED" w:rsidRPr="006B4E5D">
        <w:rPr>
          <w:rFonts w:cs="B Nazanin" w:hint="cs"/>
          <w:rtl/>
        </w:rPr>
        <w:t>روابط</w:t>
      </w:r>
      <w:r w:rsidRPr="006B4E5D">
        <w:rPr>
          <w:rFonts w:cs="B Nazanin" w:hint="cs"/>
          <w:rtl/>
        </w:rPr>
        <w:t>، م</w:t>
      </w:r>
      <w:r w:rsidR="00FE52ED" w:rsidRPr="006B4E5D">
        <w:rPr>
          <w:rFonts w:cs="B Nazanin" w:hint="cs"/>
          <w:rtl/>
        </w:rPr>
        <w:t>راجع</w:t>
      </w:r>
      <w:r w:rsidRPr="006B4E5D">
        <w:rPr>
          <w:rFonts w:cs="B Nazanin" w:hint="cs"/>
          <w:rtl/>
        </w:rPr>
        <w:t>، و بالاخره چگونگی نگارش متن مقاله.</w:t>
      </w:r>
    </w:p>
    <w:p w14:paraId="4409CE58" w14:textId="77777777" w:rsidR="00DD4D55" w:rsidRPr="006B4E5D" w:rsidRDefault="00DD4D55" w:rsidP="00DD4D55">
      <w:pPr>
        <w:pStyle w:val="Text"/>
        <w:rPr>
          <w:rFonts w:cs="B Nazanin"/>
          <w:rtl/>
        </w:rPr>
      </w:pPr>
      <w:r w:rsidRPr="006B4E5D">
        <w:rPr>
          <w:rFonts w:cs="B Nazanin" w:hint="cs"/>
          <w:rtl/>
        </w:rPr>
        <w:t>نویسندگان محترم مقالات سعی کنند تمام موارد ذکر شده را دقیقاٌ رعایت کنند، و از همین سند بعنوان الگوی نگارش مقاله خود استفاده کنند.</w:t>
      </w:r>
    </w:p>
    <w:p w14:paraId="473DDDDC" w14:textId="77777777" w:rsidR="00DD4D55" w:rsidRPr="006B4E5D" w:rsidRDefault="00DD4D55" w:rsidP="00DD4D55">
      <w:pPr>
        <w:pStyle w:val="Heading0"/>
        <w:rPr>
          <w:rFonts w:cs="B Nazanin" w:hint="eastAsia"/>
          <w:rtl/>
        </w:rPr>
      </w:pPr>
      <w:r w:rsidRPr="006B4E5D">
        <w:rPr>
          <w:rFonts w:cs="B Nazanin" w:hint="cs"/>
          <w:rtl/>
        </w:rPr>
        <w:t>سپاسگزاری</w:t>
      </w:r>
    </w:p>
    <w:p w14:paraId="2B751D3C" w14:textId="3D3F1F5A" w:rsidR="00DD4D55" w:rsidRPr="006B4E5D" w:rsidRDefault="00DD4D55" w:rsidP="00E21A2D">
      <w:pPr>
        <w:pStyle w:val="Text"/>
        <w:rPr>
          <w:rFonts w:cs="B Nazanin"/>
          <w:rtl/>
        </w:rPr>
      </w:pPr>
      <w:r w:rsidRPr="006B4E5D">
        <w:rPr>
          <w:rFonts w:cs="B Nazanin" w:hint="cs"/>
          <w:rtl/>
        </w:rPr>
        <w:t xml:space="preserve">بخش سپاسگزاری در صورت نیاز بصورت کوتاه و در یک بند آماده شود. بخش سپاسگزاری دارای شماره نیست بنابراین عنوان این بخش را با سبک </w:t>
      </w:r>
      <w:r w:rsidRPr="006B4E5D">
        <w:rPr>
          <w:rFonts w:cs="B Nazanin"/>
        </w:rPr>
        <w:t>Heading 0</w:t>
      </w:r>
      <w:r w:rsidRPr="006B4E5D">
        <w:rPr>
          <w:rFonts w:cs="B Nazanin" w:hint="cs"/>
          <w:rtl/>
        </w:rPr>
        <w:t xml:space="preserve"> بنویسید. نویسندگان این مقاله از هم‌فکری تمام اعضای کمیته علمی </w:t>
      </w:r>
      <w:r w:rsidR="000D1BA4">
        <w:rPr>
          <w:rFonts w:cs="B Nazanin" w:hint="cs"/>
          <w:rtl/>
        </w:rPr>
        <w:t>سومین</w:t>
      </w:r>
      <w:r w:rsidR="00E21A2D" w:rsidRPr="006B4E5D">
        <w:rPr>
          <w:rFonts w:cs="B Nazanin"/>
          <w:rtl/>
        </w:rPr>
        <w:t xml:space="preserve">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کمال سپاسگزاری را دارند.</w:t>
      </w:r>
    </w:p>
    <w:p w14:paraId="46EF583E" w14:textId="77777777" w:rsidR="00DD4D55" w:rsidRPr="006B4E5D" w:rsidRDefault="00DD4D55" w:rsidP="00DD4D55">
      <w:pPr>
        <w:pStyle w:val="Heading0"/>
        <w:rPr>
          <w:rFonts w:cs="B Nazanin" w:hint="eastAsia"/>
          <w:rtl/>
        </w:rPr>
      </w:pPr>
      <w:r w:rsidRPr="006B4E5D">
        <w:rPr>
          <w:rFonts w:cs="B Nazanin" w:hint="cs"/>
          <w:rtl/>
        </w:rPr>
        <w:t>ضمایم</w:t>
      </w:r>
    </w:p>
    <w:p w14:paraId="67192D5E" w14:textId="77777777" w:rsidR="00DD4D55" w:rsidRPr="006B4E5D" w:rsidRDefault="00DD4D55" w:rsidP="00DD4D55">
      <w:pPr>
        <w:pStyle w:val="Text1"/>
        <w:rPr>
          <w:rFonts w:cs="B Nazanin"/>
          <w:rtl/>
        </w:rPr>
      </w:pPr>
      <w:r w:rsidRPr="006B4E5D">
        <w:rPr>
          <w:rFonts w:cs="B Nazanin" w:hint="cs"/>
          <w:rtl/>
        </w:rPr>
        <w:t xml:space="preserve">بخش ضمایم یک بخش اختیاری است و دارای شماره نیست. عنوان آن را با سبک </w:t>
      </w:r>
      <w:r w:rsidRPr="006B4E5D">
        <w:rPr>
          <w:rFonts w:cs="B Nazanin"/>
        </w:rPr>
        <w:t>Heading 0</w:t>
      </w:r>
      <w:r w:rsidRPr="006B4E5D">
        <w:rPr>
          <w:rFonts w:cs="B Nazanin" w:hint="cs"/>
          <w:rtl/>
        </w:rPr>
        <w:t xml:space="preserve"> بنویسید. موضوعات مرتبط با مقاله که در یکی از گروه‌های زیر قرار گیرند، می‌توانند در بخش ضمایم آورده شوند.</w:t>
      </w:r>
    </w:p>
    <w:p w14:paraId="4BEE701A" w14:textId="77777777" w:rsidR="00DD4D55" w:rsidRPr="006B4E5D" w:rsidRDefault="00DD4D55" w:rsidP="00DD4D55">
      <w:pPr>
        <w:pStyle w:val="BulletedText"/>
        <w:numPr>
          <w:ilvl w:val="0"/>
          <w:numId w:val="22"/>
        </w:numPr>
        <w:rPr>
          <w:rFonts w:cs="B Nazanin"/>
        </w:rPr>
      </w:pPr>
      <w:r w:rsidRPr="006B4E5D">
        <w:rPr>
          <w:rFonts w:cs="B Nazanin" w:hint="cs"/>
          <w:rtl/>
        </w:rPr>
        <w:t>اثبات ریاضی فرمول‌ها یا الگوریتم‌ها</w:t>
      </w:r>
    </w:p>
    <w:p w14:paraId="154F6014" w14:textId="77777777" w:rsidR="00DD4D55" w:rsidRPr="006B4E5D" w:rsidRDefault="00DD4D55" w:rsidP="00DD4D55">
      <w:pPr>
        <w:pStyle w:val="BulletedText"/>
        <w:numPr>
          <w:ilvl w:val="0"/>
          <w:numId w:val="22"/>
        </w:numPr>
        <w:rPr>
          <w:rFonts w:cs="B Nazanin"/>
        </w:rPr>
      </w:pPr>
      <w:r w:rsidRPr="006B4E5D">
        <w:rPr>
          <w:rFonts w:cs="B Nazanin" w:hint="cs"/>
          <w:rtl/>
        </w:rPr>
        <w:t>داده‌ها و اطلاعات مربوط به مطالعه موردی</w:t>
      </w:r>
    </w:p>
    <w:p w14:paraId="21258F72" w14:textId="77777777" w:rsidR="00DD4D55" w:rsidRPr="006B4E5D" w:rsidRDefault="00DD4D55" w:rsidP="00DD4D55">
      <w:pPr>
        <w:pStyle w:val="BulletedText"/>
        <w:numPr>
          <w:ilvl w:val="0"/>
          <w:numId w:val="22"/>
        </w:numPr>
        <w:rPr>
          <w:rFonts w:cs="B Nazanin"/>
        </w:rPr>
      </w:pPr>
      <w:r w:rsidRPr="006B4E5D">
        <w:rPr>
          <w:rFonts w:cs="B Nazanin" w:hint="cs"/>
          <w:rtl/>
        </w:rPr>
        <w:t>نتایج کار دیگر محققان و داده‌های مربوط به مقایسه آنها</w:t>
      </w:r>
    </w:p>
    <w:p w14:paraId="38FCDA63" w14:textId="77777777" w:rsidR="00DD4D55" w:rsidRPr="006B4E5D" w:rsidRDefault="00DD4D55" w:rsidP="00DD4D55">
      <w:pPr>
        <w:pStyle w:val="BulletedText"/>
        <w:numPr>
          <w:ilvl w:val="0"/>
          <w:numId w:val="22"/>
        </w:numPr>
        <w:rPr>
          <w:rFonts w:cs="B Nazanin"/>
        </w:rPr>
      </w:pPr>
      <w:r w:rsidRPr="006B4E5D">
        <w:rPr>
          <w:rFonts w:cs="B Nazanin" w:hint="cs"/>
          <w:rtl/>
        </w:rPr>
        <w:t>سایر موضوعات مرتبط که جزء بخش‌های اصلی مقاله نباشند.</w:t>
      </w:r>
    </w:p>
    <w:p w14:paraId="5752D6DD" w14:textId="77777777" w:rsidR="00DD4D55" w:rsidRPr="006B4E5D" w:rsidRDefault="00DD4D55" w:rsidP="00DD4D55">
      <w:pPr>
        <w:pStyle w:val="Heading0"/>
        <w:rPr>
          <w:rFonts w:cs="B Nazanin" w:hint="eastAsia"/>
          <w:rtl/>
        </w:rPr>
      </w:pPr>
      <w:r w:rsidRPr="006B4E5D">
        <w:rPr>
          <w:rFonts w:cs="B Nazanin" w:hint="cs"/>
          <w:rtl/>
        </w:rPr>
        <w:t>مراجع</w:t>
      </w:r>
    </w:p>
    <w:p w14:paraId="2009C064" w14:textId="77777777" w:rsidR="00DD4D55" w:rsidRPr="006B4E5D" w:rsidRDefault="00DD4D55" w:rsidP="00DD4D55">
      <w:pPr>
        <w:pStyle w:val="Text"/>
        <w:rPr>
          <w:rFonts w:cs="B Nazanin"/>
          <w:rtl/>
        </w:rPr>
      </w:pPr>
      <w:r w:rsidRPr="006B4E5D">
        <w:rPr>
          <w:rFonts w:cs="B Nazanin" w:hint="cs"/>
          <w:rtl/>
        </w:rPr>
        <w:t>مراجع بر اساس ترتیب ارجاعات ذکر گردد. در ادامه نمونه هایی از درج مراجع مختلف فارسی و انگلیسی آورده شده است.</w:t>
      </w:r>
    </w:p>
    <w:p w14:paraId="31268995"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یا نام موسسه‌ای که نقش نویسنده را دارد، </w:t>
      </w:r>
      <w:r w:rsidRPr="006B4E5D">
        <w:rPr>
          <w:rFonts w:cs="B Nazanin" w:hint="cs"/>
          <w:b/>
          <w:bCs/>
          <w:rtl/>
        </w:rPr>
        <w:t>عنوان کامل کتاب</w:t>
      </w:r>
      <w:r w:rsidRPr="006B4E5D">
        <w:rPr>
          <w:rFonts w:cs="B Nazanin" w:hint="cs"/>
          <w:rtl/>
        </w:rPr>
        <w:t>، نام خانوادگی، نام مترجمان با قید کلمه ترجمة، نام خانوادگی، نام ویراستار با قید کلمه ویراستة، شماره جلد، شماره ویرایش، محل نشر، نام ناشر، تاریخ انتشار.</w:t>
      </w:r>
    </w:p>
    <w:p w14:paraId="2E78D705"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w:t>
      </w:r>
      <w:r w:rsidRPr="006B4E5D">
        <w:rPr>
          <w:rFonts w:cs="B Nazanin" w:hint="cs"/>
          <w:b/>
          <w:bCs/>
          <w:rtl/>
        </w:rPr>
        <w:t>عنوان پایان‌نامه</w:t>
      </w:r>
      <w:r w:rsidRPr="006B4E5D">
        <w:rPr>
          <w:rFonts w:cs="B Nazanin" w:hint="cs"/>
          <w:rtl/>
        </w:rPr>
        <w:t>، درجه‌ای که پایان‌نامه برای دریافت آن نوشته شده است، نام دانشگاه، محل دانشگاه، شماره صفحه‌ها، تاریخ انتشار.</w:t>
      </w:r>
    </w:p>
    <w:p w14:paraId="6CDDB600" w14:textId="77777777" w:rsidR="00DD4D55" w:rsidRPr="006B4E5D" w:rsidRDefault="00DD4D55" w:rsidP="00DD4D55">
      <w:pPr>
        <w:pStyle w:val="REF"/>
        <w:rPr>
          <w:rFonts w:cs="B Nazanin"/>
          <w:rtl/>
        </w:rPr>
      </w:pPr>
      <w:r w:rsidRPr="006B4E5D">
        <w:rPr>
          <w:rFonts w:cs="B Nazanin" w:hint="cs"/>
          <w:rtl/>
        </w:rPr>
        <w:t xml:space="preserve">نام خانوادگی، نام مجری، </w:t>
      </w:r>
      <w:r w:rsidRPr="006B4E5D">
        <w:rPr>
          <w:rFonts w:cs="B Nazanin" w:hint="cs"/>
          <w:b/>
          <w:bCs/>
          <w:rtl/>
        </w:rPr>
        <w:t>عنوان طرح پژوهشی</w:t>
      </w:r>
      <w:r w:rsidRPr="006B4E5D">
        <w:rPr>
          <w:rFonts w:cs="B Nazanin" w:hint="cs"/>
          <w:rtl/>
        </w:rPr>
        <w:t>، شماره ثبت، نام کامل سفارش دهنده، محل انجام طرح، تاریخ انجام طرح.</w:t>
      </w:r>
    </w:p>
    <w:p w14:paraId="109C2061"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w:t>
      </w:r>
      <w:r w:rsidRPr="006B4E5D">
        <w:rPr>
          <w:rFonts w:cs="B Nazanin" w:hint="cs"/>
          <w:b/>
          <w:bCs/>
          <w:rtl/>
        </w:rPr>
        <w:t>"عنوان مقاله"</w:t>
      </w:r>
      <w:r w:rsidRPr="006B4E5D">
        <w:rPr>
          <w:rFonts w:cs="B Nazanin" w:hint="cs"/>
          <w:rtl/>
        </w:rPr>
        <w:t>، نام مجله یا کنفرانس، شماره دوره یا مجله، شماره صفحه‌ها، محل چاپ مجله یا برگزاری کنفرانس، تاریخ انتشار.</w:t>
      </w:r>
    </w:p>
    <w:p w14:paraId="5092DED0" w14:textId="77777777" w:rsidR="00DD4D55" w:rsidRPr="006B4E5D" w:rsidRDefault="00DD4D55" w:rsidP="00D83B47">
      <w:pPr>
        <w:pStyle w:val="REF"/>
        <w:bidi w:val="0"/>
        <w:rPr>
          <w:rFonts w:cs="B Nazanin"/>
        </w:rPr>
      </w:pPr>
      <w:r w:rsidRPr="006B4E5D">
        <w:rPr>
          <w:rFonts w:cs="B Nazanin"/>
        </w:rPr>
        <w:t xml:space="preserve">Laaksonen, </w:t>
      </w:r>
      <w:proofErr w:type="spellStart"/>
      <w:r w:rsidRPr="006B4E5D">
        <w:rPr>
          <w:rFonts w:cs="B Nazanin"/>
        </w:rPr>
        <w:t>Hannu</w:t>
      </w:r>
      <w:proofErr w:type="spellEnd"/>
      <w:r w:rsidRPr="006B4E5D">
        <w:rPr>
          <w:rFonts w:cs="B Nazanin"/>
        </w:rPr>
        <w:t xml:space="preserve"> Jaakko. "Protection principles for future microgrids." </w:t>
      </w:r>
      <w:r w:rsidRPr="006B4E5D">
        <w:rPr>
          <w:rFonts w:cs="B Nazanin"/>
          <w:i/>
          <w:iCs/>
        </w:rPr>
        <w:t>IEEE Transactions on</w:t>
      </w:r>
      <w:r w:rsidRPr="006B4E5D">
        <w:rPr>
          <w:rFonts w:cs="B Nazanin"/>
        </w:rPr>
        <w:t xml:space="preserve"> </w:t>
      </w:r>
      <w:r w:rsidR="00D83B47" w:rsidRPr="006B4E5D">
        <w:rPr>
          <w:rFonts w:cs="B Nazanin"/>
          <w:i/>
          <w:iCs/>
        </w:rPr>
        <w:t>Power Electronics,</w:t>
      </w:r>
      <w:r w:rsidR="00D83B47" w:rsidRPr="006B4E5D">
        <w:rPr>
          <w:rFonts w:cs="B Nazanin" w:hint="cs"/>
          <w:i/>
          <w:iCs/>
          <w:rtl/>
        </w:rPr>
        <w:t xml:space="preserve"> </w:t>
      </w:r>
      <w:r w:rsidRPr="006B4E5D">
        <w:rPr>
          <w:rFonts w:cs="B Nazanin"/>
        </w:rPr>
        <w:t>25.12 (2010): 2910-2918.</w:t>
      </w:r>
    </w:p>
    <w:p w14:paraId="2D7AA688" w14:textId="77777777" w:rsidR="00DD4D55" w:rsidRPr="006B4E5D" w:rsidRDefault="00DD4D55" w:rsidP="00DD4D55">
      <w:pPr>
        <w:pStyle w:val="ENREF"/>
        <w:rPr>
          <w:rFonts w:cs="B Nazanin"/>
        </w:rPr>
      </w:pPr>
      <w:proofErr w:type="spellStart"/>
      <w:r w:rsidRPr="006B4E5D">
        <w:rPr>
          <w:rFonts w:cs="B Nazanin"/>
        </w:rPr>
        <w:lastRenderedPageBreak/>
        <w:t>Sannella</w:t>
      </w:r>
      <w:proofErr w:type="spellEnd"/>
      <w:r w:rsidRPr="006B4E5D">
        <w:rPr>
          <w:rFonts w:cs="B Nazanin"/>
        </w:rPr>
        <w:t xml:space="preserve">, M. J., </w:t>
      </w:r>
      <w:r w:rsidRPr="006B4E5D">
        <w:rPr>
          <w:rFonts w:cs="B Nazanin"/>
          <w:i/>
          <w:iCs/>
        </w:rPr>
        <w:t>Constraint Satisfaction and Debugging for Interactive User Interfaces</w:t>
      </w:r>
      <w:r w:rsidRPr="006B4E5D">
        <w:rPr>
          <w:rFonts w:cs="B Nazanin"/>
        </w:rPr>
        <w:t xml:space="preserve">, Ph.D. Thesis, </w:t>
      </w:r>
      <w:smartTag w:uri="urn:schemas-microsoft-com:office:smarttags" w:element="PlaceType">
        <w:r w:rsidRPr="006B4E5D">
          <w:rPr>
            <w:rFonts w:cs="B Nazanin"/>
          </w:rPr>
          <w:t>University</w:t>
        </w:r>
      </w:smartTag>
      <w:r w:rsidRPr="006B4E5D">
        <w:rPr>
          <w:rFonts w:cs="B Nazanin"/>
        </w:rPr>
        <w:t xml:space="preserve"> of </w:t>
      </w:r>
      <w:smartTag w:uri="urn:schemas-microsoft-com:office:smarttags" w:element="PlaceName">
        <w:r w:rsidRPr="006B4E5D">
          <w:rPr>
            <w:rFonts w:cs="B Nazanin"/>
          </w:rPr>
          <w:t>Washington</w:t>
        </w:r>
      </w:smartTag>
      <w:r w:rsidRPr="006B4E5D">
        <w:rPr>
          <w:rFonts w:cs="B Nazanin"/>
        </w:rPr>
        <w:t xml:space="preserve">, </w:t>
      </w:r>
      <w:smartTag w:uri="urn:schemas-microsoft-com:office:smarttags" w:element="City">
        <w:r w:rsidRPr="006B4E5D">
          <w:rPr>
            <w:rFonts w:cs="B Nazanin"/>
          </w:rPr>
          <w:t>Seattle</w:t>
        </w:r>
      </w:smartTag>
      <w:r w:rsidRPr="006B4E5D">
        <w:rPr>
          <w:rFonts w:cs="B Nazanin"/>
        </w:rPr>
        <w:t xml:space="preserve">, </w:t>
      </w:r>
      <w:smartTag w:uri="urn:schemas-microsoft-com:office:smarttags" w:element="State">
        <w:r w:rsidRPr="006B4E5D">
          <w:rPr>
            <w:rFonts w:cs="B Nazanin"/>
          </w:rPr>
          <w:t>WA</w:t>
        </w:r>
      </w:smartTag>
      <w:r w:rsidRPr="006B4E5D">
        <w:rPr>
          <w:rFonts w:cs="B Nazanin"/>
        </w:rPr>
        <w:t>, 1994.</w:t>
      </w:r>
    </w:p>
    <w:p w14:paraId="5553887F" w14:textId="77777777" w:rsidR="00DD4D55" w:rsidRPr="006B4E5D" w:rsidRDefault="00DD4D55" w:rsidP="00DD4D55">
      <w:pPr>
        <w:pStyle w:val="ENREF"/>
        <w:rPr>
          <w:rFonts w:cs="B Nazanin"/>
          <w:rtl/>
        </w:rPr>
      </w:pPr>
      <w:r w:rsidRPr="006B4E5D">
        <w:rPr>
          <w:rFonts w:cs="B Nazanin"/>
        </w:rPr>
        <w:t xml:space="preserve">Zachman, John A., </w:t>
      </w:r>
      <w:r w:rsidRPr="006B4E5D">
        <w:rPr>
          <w:rFonts w:cs="B Nazanin"/>
          <w:i/>
          <w:iCs/>
        </w:rPr>
        <w:t>"A Framework for Information Systems Architecture"</w:t>
      </w:r>
      <w:r w:rsidRPr="006B4E5D">
        <w:rPr>
          <w:rFonts w:cs="B Nazanin"/>
        </w:rPr>
        <w:t>, IBM Systems Journal, Vol. 26, No. 3, 1987.</w:t>
      </w:r>
    </w:p>
    <w:p w14:paraId="00A848DB" w14:textId="77777777" w:rsidR="00DD4D55" w:rsidRPr="006B4E5D" w:rsidRDefault="00DD4D55" w:rsidP="00DD4D55">
      <w:pPr>
        <w:pStyle w:val="ENREF"/>
        <w:rPr>
          <w:rFonts w:cs="B Nazanin"/>
        </w:rPr>
      </w:pPr>
      <w:proofErr w:type="spellStart"/>
      <w:r w:rsidRPr="006B4E5D">
        <w:rPr>
          <w:rFonts w:cs="B Nazanin"/>
        </w:rPr>
        <w:t>Plamondon</w:t>
      </w:r>
      <w:proofErr w:type="spellEnd"/>
      <w:r w:rsidRPr="006B4E5D">
        <w:rPr>
          <w:rFonts w:cs="B Nazanin"/>
        </w:rPr>
        <w:t xml:space="preserve">, R., Lorette, G., </w:t>
      </w:r>
      <w:r w:rsidRPr="006B4E5D">
        <w:rPr>
          <w:rFonts w:cs="B Nazanin"/>
          <w:i/>
          <w:iCs/>
        </w:rPr>
        <w:t>"Automatic Signature Verification and Writer Identification - The State of the Art"</w:t>
      </w:r>
      <w:r w:rsidRPr="006B4E5D">
        <w:rPr>
          <w:rFonts w:cs="B Nazanin"/>
        </w:rPr>
        <w:t>, Pattern Recognition, Vol. 22, pp. 107-131, 1989.</w:t>
      </w:r>
    </w:p>
    <w:p w14:paraId="52FFAF6E" w14:textId="77777777" w:rsidR="00DD4D55" w:rsidRPr="006B4E5D" w:rsidRDefault="00DD4D55" w:rsidP="00DD4D55">
      <w:pPr>
        <w:pStyle w:val="ENREF"/>
        <w:rPr>
          <w:rFonts w:cs="B Nazanin"/>
        </w:rPr>
      </w:pPr>
      <w:r w:rsidRPr="006B4E5D">
        <w:rPr>
          <w:rFonts w:cs="B Nazanin"/>
        </w:rPr>
        <w:t xml:space="preserve">Object Management Group. </w:t>
      </w:r>
      <w:r w:rsidRPr="006B4E5D">
        <w:rPr>
          <w:rFonts w:cs="B Nazanin"/>
          <w:i/>
          <w:iCs/>
        </w:rPr>
        <w:t>Unified Modeling Language: Superstructure</w:t>
      </w:r>
      <w:r w:rsidRPr="006B4E5D">
        <w:rPr>
          <w:rFonts w:cs="B Nazanin"/>
        </w:rPr>
        <w:t xml:space="preserve">, Version 2.0, </w:t>
      </w:r>
      <w:proofErr w:type="spellStart"/>
      <w:r w:rsidRPr="006B4E5D">
        <w:rPr>
          <w:rFonts w:cs="B Nazanin"/>
        </w:rPr>
        <w:t>ptc</w:t>
      </w:r>
      <w:proofErr w:type="spellEnd"/>
      <w:r w:rsidRPr="006B4E5D">
        <w:rPr>
          <w:rFonts w:cs="B Nazanin"/>
        </w:rPr>
        <w:t xml:space="preserve">/03-07-06, July 2003, </w:t>
      </w:r>
      <w:hyperlink r:id="rId20" w:history="1">
        <w:r w:rsidRPr="006B4E5D">
          <w:rPr>
            <w:rStyle w:val="Hyperlink"/>
            <w:rFonts w:cs="B Nazanin"/>
          </w:rPr>
          <w:t>http://www.omg.org/cgi-bin/doc?ptc/2003-08-02</w:t>
        </w:r>
      </w:hyperlink>
      <w:r w:rsidRPr="006B4E5D">
        <w:rPr>
          <w:rFonts w:cs="B Nazanin"/>
        </w:rPr>
        <w:t>.</w:t>
      </w:r>
    </w:p>
    <w:p w14:paraId="35F9FFCE" w14:textId="77777777" w:rsidR="00DD4D55" w:rsidRPr="00273FC3" w:rsidRDefault="00DD4D55" w:rsidP="00DD4D55">
      <w:pPr>
        <w:pStyle w:val="Heading0"/>
        <w:rPr>
          <w:rFonts w:cs="B Nazanin" w:hint="eastAsia"/>
          <w:rtl/>
        </w:rPr>
      </w:pPr>
      <w:r w:rsidRPr="006B4E5D">
        <w:rPr>
          <w:rFonts w:cs="B Nazanin" w:hint="cs"/>
          <w:rtl/>
        </w:rPr>
        <w:t>زیر‌نویس‌ها</w:t>
      </w:r>
    </w:p>
    <w:p w14:paraId="52D755E8" w14:textId="77777777" w:rsidR="00C4087F" w:rsidRDefault="00C4087F"/>
    <w:sectPr w:rsidR="00C4087F" w:rsidSect="00D55940">
      <w:footnotePr>
        <w:numFmt w:val="chicago"/>
      </w:footnotePr>
      <w:endnotePr>
        <w:numFmt w:val="decimal"/>
      </w:endnotePr>
      <w:type w:val="continuous"/>
      <w:pgSz w:w="11907" w:h="16840" w:code="9"/>
      <w:pgMar w:top="2268" w:right="1134" w:bottom="1701" w:left="709" w:header="720" w:footer="720" w:gutter="0"/>
      <w:cols w:num="2" w:space="34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50815" w14:textId="77777777" w:rsidR="00EC5173" w:rsidRDefault="00EC5173" w:rsidP="00DD4D55">
      <w:r>
        <w:separator/>
      </w:r>
    </w:p>
  </w:endnote>
  <w:endnote w:type="continuationSeparator" w:id="0">
    <w:p w14:paraId="052259D6" w14:textId="77777777" w:rsidR="00EC5173" w:rsidRDefault="00EC5173" w:rsidP="00DD4D55">
      <w:r>
        <w:continuationSeparator/>
      </w:r>
    </w:p>
  </w:endnote>
  <w:endnote w:id="1">
    <w:p w14:paraId="5557484F" w14:textId="77777777" w:rsidR="00DD4D55" w:rsidRDefault="00DD4D55" w:rsidP="00DD4D55">
      <w:pPr>
        <w:pStyle w:val="EndnoteText"/>
        <w:bidi w:val="0"/>
        <w:rPr>
          <w:lang w:bidi="fa-IR"/>
        </w:rPr>
      </w:pPr>
      <w:r>
        <w:rPr>
          <w:rStyle w:val="EndnoteReference"/>
        </w:rPr>
        <w:endnoteRef/>
      </w:r>
      <w:r>
        <w:rPr>
          <w:rtl/>
        </w:rPr>
        <w:t xml:space="preserve"> </w:t>
      </w:r>
      <w:r>
        <w:t>Footnote</w:t>
      </w:r>
    </w:p>
  </w:endnote>
  <w:endnote w:id="2">
    <w:p w14:paraId="107DDA7D" w14:textId="77777777" w:rsidR="00DD4D55" w:rsidRDefault="00DD4D55" w:rsidP="00DD4D55">
      <w:pPr>
        <w:pStyle w:val="EndnoteText"/>
        <w:bidi w:val="0"/>
      </w:pPr>
      <w:r>
        <w:rPr>
          <w:rStyle w:val="EndnoteReference"/>
        </w:rPr>
        <w:endnoteRef/>
      </w:r>
      <w:r>
        <w:rPr>
          <w:rtl/>
        </w:rPr>
        <w:t xml:space="preserve"> </w:t>
      </w:r>
      <w:r>
        <w:t>Endnote</w:t>
      </w:r>
    </w:p>
  </w:endnote>
  <w:endnote w:id="3">
    <w:p w14:paraId="4733B471" w14:textId="77777777" w:rsidR="00DD4D55" w:rsidRDefault="00DD4D55" w:rsidP="00DD4D55">
      <w:pPr>
        <w:pStyle w:val="EndnoteText"/>
        <w:bidi w:val="0"/>
        <w:rPr>
          <w:lang w:bidi="fa-IR"/>
        </w:rPr>
      </w:pPr>
      <w:r>
        <w:rPr>
          <w:rStyle w:val="EndnoteReference"/>
        </w:rPr>
        <w:endnoteRef/>
      </w:r>
      <w:r>
        <w:rPr>
          <w:rtl/>
        </w:rPr>
        <w:t xml:space="preserve"> </w:t>
      </w:r>
      <w:r>
        <w:rPr>
          <w:lang w:bidi="fa-IR"/>
        </w:rPr>
        <w:t>Header</w:t>
      </w:r>
    </w:p>
  </w:endnote>
  <w:endnote w:id="4">
    <w:p w14:paraId="259E3462" w14:textId="77777777" w:rsidR="00DD4D55" w:rsidRDefault="00DD4D55" w:rsidP="00DD4D55">
      <w:pPr>
        <w:pStyle w:val="EndnoteText"/>
        <w:bidi w:val="0"/>
        <w:rPr>
          <w:lang w:bidi="fa-IR"/>
        </w:rPr>
      </w:pPr>
      <w:r>
        <w:rPr>
          <w:rStyle w:val="EndnoteReference"/>
        </w:rPr>
        <w:endnoteRef/>
      </w:r>
      <w:r>
        <w:rPr>
          <w:rtl/>
        </w:rPr>
        <w:t xml:space="preserve"> </w:t>
      </w:r>
      <w:r>
        <w:rPr>
          <w:lang w:bidi="fa-IR"/>
        </w:rPr>
        <w:t>Footer</w:t>
      </w:r>
    </w:p>
  </w:endnote>
  <w:endnote w:id="5">
    <w:p w14:paraId="414C6B91" w14:textId="77777777" w:rsidR="00DD4D55" w:rsidRDefault="00DD4D55" w:rsidP="00DD4D55">
      <w:pPr>
        <w:pStyle w:val="EndnoteText"/>
        <w:bidi w:val="0"/>
      </w:pPr>
      <w:r>
        <w:rPr>
          <w:rStyle w:val="EndnoteReference"/>
        </w:rPr>
        <w:endnoteRef/>
      </w:r>
      <w:r>
        <w:rPr>
          <w:rtl/>
        </w:rPr>
        <w:t xml:space="preserve"> </w:t>
      </w:r>
      <w:r>
        <w:t>Superscript</w:t>
      </w:r>
    </w:p>
  </w:endnote>
  <w:endnote w:id="6">
    <w:p w14:paraId="2BC77CF5" w14:textId="77777777" w:rsidR="00DD4D55" w:rsidRDefault="00DD4D55" w:rsidP="00DD4D55">
      <w:pPr>
        <w:pStyle w:val="EndnoteText"/>
        <w:bidi w:val="0"/>
      </w:pPr>
      <w:r>
        <w:rPr>
          <w:rStyle w:val="EndnoteReference"/>
        </w:rPr>
        <w:endnoteRef/>
      </w:r>
      <w:r>
        <w:rPr>
          <w:rtl/>
        </w:rPr>
        <w:t xml:space="preserve"> </w:t>
      </w:r>
      <w:r>
        <w:t>Subscript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D18E5" w14:textId="77777777" w:rsidR="00DF01ED" w:rsidRDefault="00DF0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1E" w14:textId="77777777" w:rsidR="00DD4D55" w:rsidRDefault="002F2D09">
    <w:pPr>
      <w:pStyle w:val="Footer"/>
      <w:jc w:val="center"/>
    </w:pPr>
    <w:r>
      <w:fldChar w:fldCharType="begin"/>
    </w:r>
    <w:r w:rsidR="00DD4D55">
      <w:instrText xml:space="preserve"> PAGE   \* MERGEFORMAT </w:instrText>
    </w:r>
    <w:r>
      <w:fldChar w:fldCharType="separate"/>
    </w:r>
    <w:r w:rsidR="00837594">
      <w:rPr>
        <w:noProof/>
        <w:rtl/>
      </w:rPr>
      <w:t>1</w:t>
    </w:r>
    <w:r>
      <w:rPr>
        <w:noProof/>
      </w:rPr>
      <w:fldChar w:fldCharType="end"/>
    </w:r>
  </w:p>
  <w:p w14:paraId="10043AA8" w14:textId="77777777" w:rsidR="00DD4D55" w:rsidRDefault="00DD4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E5DA" w14:textId="77777777" w:rsidR="00DF01ED" w:rsidRDefault="00DF0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046CF" w14:textId="77777777" w:rsidR="00EC5173" w:rsidRDefault="00EC5173" w:rsidP="00DD4D55">
      <w:r>
        <w:separator/>
      </w:r>
    </w:p>
  </w:footnote>
  <w:footnote w:type="continuationSeparator" w:id="0">
    <w:p w14:paraId="6E04A48A" w14:textId="77777777" w:rsidR="00EC5173" w:rsidRDefault="00EC5173" w:rsidP="00DD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DEE4" w14:textId="77777777" w:rsidR="00DF01ED" w:rsidRDefault="00DF0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4A0" w:firstRow="1" w:lastRow="0" w:firstColumn="1" w:lastColumn="0" w:noHBand="0" w:noVBand="1"/>
    </w:tblPr>
    <w:tblGrid>
      <w:gridCol w:w="1667"/>
      <w:gridCol w:w="6520"/>
      <w:gridCol w:w="1667"/>
    </w:tblGrid>
    <w:tr w:rsidR="00697DD7" w14:paraId="1EEECD54" w14:textId="77777777" w:rsidTr="004C6F2D">
      <w:trPr>
        <w:trHeight w:val="1567"/>
      </w:trPr>
      <w:tc>
        <w:tcPr>
          <w:tcW w:w="1667" w:type="dxa"/>
          <w:shd w:val="clear" w:color="auto" w:fill="auto"/>
          <w:vAlign w:val="center"/>
        </w:tcPr>
        <w:p w14:paraId="5188F8B8" w14:textId="2D961837" w:rsidR="00697DD7" w:rsidRDefault="00DF01ED" w:rsidP="00936DCA">
          <w:pPr>
            <w:pStyle w:val="Header"/>
            <w:jc w:val="center"/>
            <w:rPr>
              <w:rFonts w:ascii="B Nazanin"/>
              <w:b/>
              <w:sz w:val="28"/>
              <w:rtl/>
            </w:rPr>
          </w:pPr>
          <w:bookmarkStart w:id="1" w:name="_GoBack"/>
          <w:bookmarkEnd w:id="1"/>
          <w:r>
            <w:rPr>
              <w:rFonts w:ascii="B Nazanin"/>
              <w:b/>
              <w:noProof/>
              <w:sz w:val="28"/>
              <w:rtl/>
              <w:lang w:val="fa-IR"/>
            </w:rPr>
            <w:drawing>
              <wp:inline distT="0" distB="0" distL="0" distR="0" wp14:anchorId="722BB5AB" wp14:editId="7668B529">
                <wp:extent cx="921385"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31b978-192c-4af2-901a-3be2605c360f.jpg"/>
                        <pic:cNvPicPr/>
                      </pic:nvPicPr>
                      <pic:blipFill>
                        <a:blip r:embed="rId1">
                          <a:extLst>
                            <a:ext uri="{28A0092B-C50C-407E-A947-70E740481C1C}">
                              <a14:useLocalDpi xmlns:a14="http://schemas.microsoft.com/office/drawing/2010/main" val="0"/>
                            </a:ext>
                          </a:extLst>
                        </a:blip>
                        <a:stretch>
                          <a:fillRect/>
                        </a:stretch>
                      </pic:blipFill>
                      <pic:spPr>
                        <a:xfrm>
                          <a:off x="0" y="0"/>
                          <a:ext cx="921385" cy="958215"/>
                        </a:xfrm>
                        <a:prstGeom prst="rect">
                          <a:avLst/>
                        </a:prstGeom>
                      </pic:spPr>
                    </pic:pic>
                  </a:graphicData>
                </a:graphic>
              </wp:inline>
            </w:drawing>
          </w:r>
        </w:p>
      </w:tc>
      <w:tc>
        <w:tcPr>
          <w:tcW w:w="6520" w:type="dxa"/>
          <w:shd w:val="clear" w:color="auto" w:fill="auto"/>
          <w:vAlign w:val="center"/>
        </w:tcPr>
        <w:p w14:paraId="0EBA7DB8" w14:textId="00F9FF58" w:rsidR="00697DD7" w:rsidRPr="00D51937" w:rsidRDefault="00DF01ED" w:rsidP="00936DCA">
          <w:pPr>
            <w:tabs>
              <w:tab w:val="center" w:pos="7420"/>
              <w:tab w:val="right" w:pos="9026"/>
              <w:tab w:val="right" w:pos="9360"/>
            </w:tabs>
            <w:ind w:right="-90" w:firstLine="40"/>
            <w:jc w:val="center"/>
            <w:rPr>
              <w:rFonts w:ascii="B Mitra" w:eastAsia="Calibri" w:hAnsi="Calibri" w:cs="B Mitra"/>
              <w:b/>
              <w:color w:val="000000"/>
              <w:sz w:val="32"/>
              <w:szCs w:val="28"/>
              <w:rtl/>
            </w:rPr>
          </w:pPr>
          <w:r>
            <w:rPr>
              <w:rFonts w:ascii="B Mitra" w:eastAsia="Calibri" w:hAnsi="Calibri" w:cs="B Mitra" w:hint="cs"/>
              <w:bCs/>
              <w:color w:val="000000"/>
              <w:sz w:val="32"/>
              <w:szCs w:val="28"/>
              <w:rtl/>
            </w:rPr>
            <w:t>چهارمین</w:t>
          </w:r>
          <w:r w:rsidR="00D51937" w:rsidRPr="00D51937">
            <w:rPr>
              <w:rFonts w:ascii="B Mitra" w:eastAsia="Calibri" w:hAnsi="Calibri" w:cs="B Mitra" w:hint="cs"/>
              <w:bCs/>
              <w:color w:val="000000"/>
              <w:sz w:val="32"/>
              <w:szCs w:val="28"/>
              <w:rtl/>
            </w:rPr>
            <w:t xml:space="preserve"> کنفرانس بین المللی ماشین‌ها و محرکه‌های الکتریکی </w:t>
          </w:r>
        </w:p>
        <w:p w14:paraId="2375AB47" w14:textId="29E514DE" w:rsidR="00697DD7" w:rsidRPr="00D51937" w:rsidRDefault="007F240D" w:rsidP="00936DCA">
          <w:pPr>
            <w:jc w:val="center"/>
            <w:rPr>
              <w:rFonts w:ascii="Calibri" w:eastAsia="Calibri" w:hAnsi="Calibri" w:cs="B Mitra"/>
              <w:b/>
              <w:bCs/>
              <w:color w:val="000000"/>
            </w:rPr>
          </w:pPr>
          <w:r w:rsidRPr="00D51937">
            <w:rPr>
              <w:rFonts w:ascii="Calibri" w:eastAsia="Calibri" w:hAnsi="Calibri" w:cs="B Mitra" w:hint="cs"/>
              <w:bCs/>
              <w:color w:val="000000"/>
              <w:rtl/>
              <w:lang w:bidi="ar-SA"/>
            </w:rPr>
            <w:t xml:space="preserve">دانشگاه </w:t>
          </w:r>
          <w:r w:rsidR="00DF01ED">
            <w:rPr>
              <w:rFonts w:ascii="Calibri" w:eastAsia="Calibri" w:hAnsi="Calibri" w:cs="B Mitra" w:hint="cs"/>
              <w:bCs/>
              <w:color w:val="000000"/>
              <w:rtl/>
              <w:lang w:bidi="ar-SA"/>
            </w:rPr>
            <w:t>شهید بهشتی</w:t>
          </w:r>
        </w:p>
        <w:p w14:paraId="74387571" w14:textId="1D296858" w:rsidR="00697DD7" w:rsidRPr="00B114FE" w:rsidRDefault="00D51937" w:rsidP="00697DD7">
          <w:pPr>
            <w:jc w:val="center"/>
            <w:rPr>
              <w:rFonts w:ascii="B Nazanin"/>
              <w:b/>
              <w:color w:val="000000"/>
              <w:sz w:val="18"/>
              <w:szCs w:val="18"/>
              <w:rtl/>
            </w:rPr>
          </w:pPr>
          <w:r w:rsidRPr="00D51937">
            <w:rPr>
              <w:rFonts w:ascii="B Mitra" w:eastAsia="Calibri" w:hAnsi="Calibri" w:cs="B Mitra" w:hint="cs"/>
              <w:bCs/>
              <w:color w:val="000000"/>
              <w:rtl/>
            </w:rPr>
            <w:t>2</w:t>
          </w:r>
          <w:r w:rsidR="00DF01ED">
            <w:rPr>
              <w:rFonts w:ascii="B Mitra" w:eastAsia="Calibri" w:hAnsi="Calibri" w:cs="B Mitra" w:hint="cs"/>
              <w:bCs/>
              <w:color w:val="000000"/>
              <w:rtl/>
            </w:rPr>
            <w:t>0</w:t>
          </w:r>
          <w:r w:rsidR="00697DD7" w:rsidRPr="00D51937">
            <w:rPr>
              <w:rFonts w:ascii="B Mitra" w:eastAsia="Calibri" w:hAnsi="Calibri" w:cs="B Mitra" w:hint="cs"/>
              <w:bCs/>
              <w:color w:val="000000"/>
              <w:rtl/>
            </w:rPr>
            <w:t xml:space="preserve"> و </w:t>
          </w:r>
          <w:r w:rsidR="00DF01ED">
            <w:rPr>
              <w:rFonts w:ascii="B Mitra" w:eastAsia="Calibri" w:hAnsi="Calibri" w:cs="B Mitra" w:hint="cs"/>
              <w:bCs/>
              <w:color w:val="000000"/>
              <w:rtl/>
            </w:rPr>
            <w:t>21</w:t>
          </w:r>
          <w:r w:rsidR="00697DD7" w:rsidRPr="00D51937">
            <w:rPr>
              <w:rFonts w:ascii="B Mitra" w:eastAsia="Calibri" w:hAnsi="Calibri" w:cs="B Mitra" w:hint="cs"/>
              <w:bCs/>
              <w:color w:val="000000"/>
              <w:rtl/>
            </w:rPr>
            <w:t xml:space="preserve"> </w:t>
          </w:r>
          <w:r w:rsidRPr="00D51937">
            <w:rPr>
              <w:rFonts w:ascii="Calibri" w:eastAsia="Calibri" w:hAnsi="Calibri" w:cs="B Mitra" w:hint="cs"/>
              <w:bCs/>
              <w:color w:val="000000"/>
              <w:rtl/>
              <w:lang w:bidi="ar-SA"/>
            </w:rPr>
            <w:t>آذر</w:t>
          </w:r>
          <w:r w:rsidR="00697DD7" w:rsidRPr="00D51937">
            <w:rPr>
              <w:rFonts w:ascii="Calibri" w:eastAsia="Calibri" w:hAnsi="Calibri" w:cs="B Mitra" w:hint="cs"/>
              <w:bCs/>
              <w:color w:val="000000"/>
              <w:rtl/>
              <w:lang w:bidi="ar-SA"/>
            </w:rPr>
            <w:t xml:space="preserve"> ماه </w:t>
          </w:r>
          <w:r w:rsidR="00697DD7" w:rsidRPr="00D51937">
            <w:rPr>
              <w:rFonts w:ascii="B Mitra" w:eastAsia="Calibri" w:hAnsi="Calibri" w:cs="B Mitra" w:hint="cs"/>
              <w:bCs/>
              <w:color w:val="000000"/>
              <w:rtl/>
            </w:rPr>
            <w:t>140</w:t>
          </w:r>
          <w:r w:rsidR="00DF01ED">
            <w:rPr>
              <w:rFonts w:ascii="B Mitra" w:eastAsia="Calibri" w:hAnsi="Calibri" w:cs="B Mitra" w:hint="cs"/>
              <w:bCs/>
              <w:color w:val="000000"/>
              <w:rtl/>
            </w:rPr>
            <w:t>3</w:t>
          </w:r>
        </w:p>
      </w:tc>
      <w:tc>
        <w:tcPr>
          <w:tcW w:w="1667" w:type="dxa"/>
          <w:shd w:val="clear" w:color="auto" w:fill="auto"/>
          <w:vAlign w:val="center"/>
        </w:tcPr>
        <w:p w14:paraId="34FE6829" w14:textId="2E506C24" w:rsidR="00697DD7" w:rsidRDefault="00D51937" w:rsidP="004C6F2D">
          <w:pPr>
            <w:pStyle w:val="Header"/>
            <w:tabs>
              <w:tab w:val="right" w:pos="10064"/>
            </w:tabs>
            <w:ind w:right="-142"/>
            <w:rPr>
              <w:rFonts w:ascii="B Nazanin"/>
              <w:b/>
              <w:sz w:val="28"/>
              <w:rtl/>
            </w:rPr>
          </w:pPr>
          <w:r w:rsidRPr="0040369B">
            <w:rPr>
              <w:b/>
              <w:bCs/>
              <w:noProof/>
            </w:rPr>
            <w:drawing>
              <wp:inline distT="0" distB="0" distL="0" distR="0" wp14:anchorId="08D8BDD0" wp14:editId="5ED1523A">
                <wp:extent cx="996202" cy="979134"/>
                <wp:effectExtent l="0" t="0" r="0" b="1270"/>
                <wp:docPr id="1182371600" name="Picture 118237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r="73326"/>
                        <a:stretch/>
                      </pic:blipFill>
                      <pic:spPr bwMode="auto">
                        <a:xfrm>
                          <a:off x="0" y="0"/>
                          <a:ext cx="996202" cy="9791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47E096" w14:textId="77777777" w:rsidR="00EE658F" w:rsidRPr="00697DD7" w:rsidRDefault="00EE658F" w:rsidP="00697DD7">
    <w:pPr>
      <w:pStyle w:val="Header"/>
      <w:rPr>
        <w:rtl/>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531D" w14:textId="77777777" w:rsidR="00DF01ED" w:rsidRDefault="00DF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2E8F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666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0412F4"/>
    <w:lvl w:ilvl="0">
      <w:start w:val="1"/>
      <w:numFmt w:val="decimal"/>
      <w:pStyle w:val="BulletedText"/>
      <w:lvlText w:val="%1."/>
      <w:lvlJc w:val="left"/>
      <w:pPr>
        <w:tabs>
          <w:tab w:val="num" w:pos="1080"/>
        </w:tabs>
        <w:ind w:left="1080" w:hanging="360"/>
      </w:pPr>
    </w:lvl>
  </w:abstractNum>
  <w:abstractNum w:abstractNumId="3" w15:restartNumberingAfterBreak="0">
    <w:nsid w:val="FFFFFF7F"/>
    <w:multiLevelType w:val="singleLevel"/>
    <w:tmpl w:val="667E66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542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E83A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5602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0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AC9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CA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2DBA"/>
    <w:multiLevelType w:val="multilevel"/>
    <w:tmpl w:val="D4E8516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C85218"/>
    <w:multiLevelType w:val="hybridMultilevel"/>
    <w:tmpl w:val="3BA21486"/>
    <w:lvl w:ilvl="0" w:tplc="622A6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8CE3B13"/>
    <w:multiLevelType w:val="multilevel"/>
    <w:tmpl w:val="F12A5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093F6C"/>
    <w:multiLevelType w:val="hybridMultilevel"/>
    <w:tmpl w:val="CD4A1DA8"/>
    <w:lvl w:ilvl="0" w:tplc="E70A065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C33481"/>
    <w:multiLevelType w:val="multilevel"/>
    <w:tmpl w:val="FDE277C4"/>
    <w:lvl w:ilvl="0">
      <w:start w:val="1"/>
      <w:numFmt w:val="decimal"/>
      <w:pStyle w:val="Heading1"/>
      <w:lvlText w:val="%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num>
  <w:num w:numId="2">
    <w:abstractNumId w:val="30"/>
  </w:num>
  <w:num w:numId="3">
    <w:abstractNumId w:val="24"/>
  </w:num>
  <w:num w:numId="4">
    <w:abstractNumId w:val="46"/>
  </w:num>
  <w:num w:numId="5">
    <w:abstractNumId w:val="31"/>
  </w:num>
  <w:num w:numId="6">
    <w:abstractNumId w:val="11"/>
  </w:num>
  <w:num w:numId="7">
    <w:abstractNumId w:val="36"/>
  </w:num>
  <w:num w:numId="8">
    <w:abstractNumId w:val="12"/>
  </w:num>
  <w:num w:numId="9">
    <w:abstractNumId w:val="34"/>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3"/>
  </w:num>
  <w:num w:numId="23">
    <w:abstractNumId w:val="40"/>
  </w:num>
  <w:num w:numId="24">
    <w:abstractNumId w:val="14"/>
  </w:num>
  <w:num w:numId="25">
    <w:abstractNumId w:val="38"/>
  </w:num>
  <w:num w:numId="26">
    <w:abstractNumId w:val="29"/>
  </w:num>
  <w:num w:numId="27">
    <w:abstractNumId w:val="43"/>
  </w:num>
  <w:num w:numId="28">
    <w:abstractNumId w:val="19"/>
  </w:num>
  <w:num w:numId="29">
    <w:abstractNumId w:val="35"/>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1"/>
  </w:num>
  <w:num w:numId="34">
    <w:abstractNumId w:val="27"/>
  </w:num>
  <w:num w:numId="35">
    <w:abstractNumId w:val="42"/>
  </w:num>
  <w:num w:numId="36">
    <w:abstractNumId w:val="26"/>
  </w:num>
  <w:num w:numId="37">
    <w:abstractNumId w:val="15"/>
  </w:num>
  <w:num w:numId="38">
    <w:abstractNumId w:val="18"/>
  </w:num>
  <w:num w:numId="39">
    <w:abstractNumId w:val="22"/>
  </w:num>
  <w:num w:numId="40">
    <w:abstractNumId w:val="45"/>
  </w:num>
  <w:num w:numId="41">
    <w:abstractNumId w:val="44"/>
  </w:num>
  <w:num w:numId="42">
    <w:abstractNumId w:val="10"/>
  </w:num>
  <w:num w:numId="43">
    <w:abstractNumId w:val="26"/>
    <w:lvlOverride w:ilvl="0">
      <w:startOverride w:val="1"/>
    </w:lvlOverride>
  </w:num>
  <w:num w:numId="44">
    <w:abstractNumId w:val="37"/>
  </w:num>
  <w:num w:numId="45">
    <w:abstractNumId w:val="28"/>
  </w:num>
  <w:num w:numId="46">
    <w:abstractNumId w:val="39"/>
  </w:num>
  <w:num w:numId="47">
    <w:abstractNumId w:val="21"/>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55"/>
    <w:rsid w:val="00082088"/>
    <w:rsid w:val="00086E45"/>
    <w:rsid w:val="00095DEA"/>
    <w:rsid w:val="00096368"/>
    <w:rsid w:val="000D1BA4"/>
    <w:rsid w:val="000E536C"/>
    <w:rsid w:val="00117ECD"/>
    <w:rsid w:val="00131930"/>
    <w:rsid w:val="001647D9"/>
    <w:rsid w:val="0020272A"/>
    <w:rsid w:val="002127F5"/>
    <w:rsid w:val="00241023"/>
    <w:rsid w:val="00251ED1"/>
    <w:rsid w:val="00283D9E"/>
    <w:rsid w:val="002E639A"/>
    <w:rsid w:val="002F2D09"/>
    <w:rsid w:val="003156E1"/>
    <w:rsid w:val="00324459"/>
    <w:rsid w:val="003963E8"/>
    <w:rsid w:val="003A1B32"/>
    <w:rsid w:val="004251DB"/>
    <w:rsid w:val="00435319"/>
    <w:rsid w:val="004545A4"/>
    <w:rsid w:val="004B1B28"/>
    <w:rsid w:val="004C6F2D"/>
    <w:rsid w:val="004D4350"/>
    <w:rsid w:val="004D7790"/>
    <w:rsid w:val="005155FA"/>
    <w:rsid w:val="005407FA"/>
    <w:rsid w:val="005615B9"/>
    <w:rsid w:val="00574A15"/>
    <w:rsid w:val="005A7710"/>
    <w:rsid w:val="005B039D"/>
    <w:rsid w:val="005E4BAB"/>
    <w:rsid w:val="00617428"/>
    <w:rsid w:val="00653C76"/>
    <w:rsid w:val="00670095"/>
    <w:rsid w:val="006757BD"/>
    <w:rsid w:val="00690022"/>
    <w:rsid w:val="00697DD7"/>
    <w:rsid w:val="006B4E5D"/>
    <w:rsid w:val="006C10EF"/>
    <w:rsid w:val="00782DF1"/>
    <w:rsid w:val="007F240D"/>
    <w:rsid w:val="00837594"/>
    <w:rsid w:val="00864C54"/>
    <w:rsid w:val="0089163F"/>
    <w:rsid w:val="008D0EE5"/>
    <w:rsid w:val="008D65E7"/>
    <w:rsid w:val="008F2C95"/>
    <w:rsid w:val="008F7382"/>
    <w:rsid w:val="0091760C"/>
    <w:rsid w:val="009845FD"/>
    <w:rsid w:val="00987D18"/>
    <w:rsid w:val="009D0F25"/>
    <w:rsid w:val="00A54C27"/>
    <w:rsid w:val="00A93004"/>
    <w:rsid w:val="00A965DB"/>
    <w:rsid w:val="00AA0055"/>
    <w:rsid w:val="00AC2303"/>
    <w:rsid w:val="00AF1E42"/>
    <w:rsid w:val="00B101F9"/>
    <w:rsid w:val="00B628B2"/>
    <w:rsid w:val="00B735A9"/>
    <w:rsid w:val="00C21429"/>
    <w:rsid w:val="00C330C2"/>
    <w:rsid w:val="00C4087F"/>
    <w:rsid w:val="00C81212"/>
    <w:rsid w:val="00C97F5F"/>
    <w:rsid w:val="00CA7C6E"/>
    <w:rsid w:val="00CC579E"/>
    <w:rsid w:val="00D01715"/>
    <w:rsid w:val="00D05760"/>
    <w:rsid w:val="00D10005"/>
    <w:rsid w:val="00D51937"/>
    <w:rsid w:val="00D55940"/>
    <w:rsid w:val="00D63C1A"/>
    <w:rsid w:val="00D83B47"/>
    <w:rsid w:val="00D93C93"/>
    <w:rsid w:val="00DC62D5"/>
    <w:rsid w:val="00DC779D"/>
    <w:rsid w:val="00DD4D55"/>
    <w:rsid w:val="00DF01ED"/>
    <w:rsid w:val="00DF29CD"/>
    <w:rsid w:val="00E12165"/>
    <w:rsid w:val="00E216D3"/>
    <w:rsid w:val="00E21A2D"/>
    <w:rsid w:val="00E41FBA"/>
    <w:rsid w:val="00E504A1"/>
    <w:rsid w:val="00E5799C"/>
    <w:rsid w:val="00EA583A"/>
    <w:rsid w:val="00EC5173"/>
    <w:rsid w:val="00EE4B41"/>
    <w:rsid w:val="00EE658F"/>
    <w:rsid w:val="00F44F41"/>
    <w:rsid w:val="00F76EB4"/>
    <w:rsid w:val="00F9482C"/>
    <w:rsid w:val="00FA56C4"/>
    <w:rsid w:val="00FE52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D73401B"/>
  <w15:docId w15:val="{877231AA-13B5-41FF-954A-4469E142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55"/>
    <w:pPr>
      <w:bidi/>
      <w:spacing w:after="0" w:line="240" w:lineRule="auto"/>
    </w:pPr>
    <w:rPr>
      <w:rFonts w:eastAsia="MS Mincho" w:cs="Nazanin"/>
    </w:rPr>
  </w:style>
  <w:style w:type="paragraph" w:styleId="Heading1">
    <w:name w:val="heading 1"/>
    <w:basedOn w:val="Normal"/>
    <w:next w:val="Normal"/>
    <w:link w:val="Heading1Char"/>
    <w:qFormat/>
    <w:rsid w:val="006757BD"/>
    <w:pPr>
      <w:keepNext/>
      <w:keepLines/>
      <w:numPr>
        <w:numId w:val="4"/>
      </w:numPr>
      <w:spacing w:before="240" w:after="60"/>
      <w:outlineLvl w:val="0"/>
    </w:pPr>
    <w:rPr>
      <w:rFonts w:ascii="Times New Roman Bold" w:eastAsiaTheme="majorEastAsia" w:hAnsi="Times New Roman Bold"/>
      <w:b/>
      <w:bCs/>
      <w:sz w:val="28"/>
      <w:szCs w:val="32"/>
    </w:rPr>
  </w:style>
  <w:style w:type="paragraph" w:styleId="Heading2">
    <w:name w:val="heading 2"/>
    <w:basedOn w:val="Normal"/>
    <w:next w:val="Normal"/>
    <w:link w:val="Heading2Char"/>
    <w:qFormat/>
    <w:rsid w:val="006757BD"/>
    <w:pPr>
      <w:keepNext/>
      <w:spacing w:before="240" w:after="60"/>
      <w:outlineLvl w:val="1"/>
    </w:pPr>
    <w:rPr>
      <w:rFonts w:ascii="Times New Roman Bold" w:hAnsi="Times New Roman Bold"/>
      <w:b/>
      <w:bCs/>
      <w:szCs w:val="26"/>
    </w:rPr>
  </w:style>
  <w:style w:type="paragraph" w:styleId="Heading3">
    <w:name w:val="heading 3"/>
    <w:basedOn w:val="Normal"/>
    <w:next w:val="Normal"/>
    <w:link w:val="Heading3Char"/>
    <w:unhideWhenUsed/>
    <w:qFormat/>
    <w:rsid w:val="00690022"/>
    <w:pPr>
      <w:keepNext/>
      <w:keepLines/>
      <w:spacing w:before="120" w:after="120"/>
      <w:ind w:firstLine="567"/>
      <w:outlineLvl w:val="2"/>
    </w:pPr>
    <w:rPr>
      <w:rFonts w:asciiTheme="majorBidi" w:eastAsiaTheme="majorEastAsia" w:hAnsiTheme="majorBidi" w:cs="B Nazani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7BD"/>
    <w:rPr>
      <w:rFonts w:ascii="Times New Roman Bold" w:eastAsiaTheme="majorEastAsia" w:hAnsi="Times New Roman Bold" w:cs="Nazanin"/>
      <w:b/>
      <w:bCs/>
      <w:sz w:val="28"/>
      <w:szCs w:val="32"/>
    </w:rPr>
  </w:style>
  <w:style w:type="character" w:customStyle="1" w:styleId="Heading3Char">
    <w:name w:val="Heading 3 Char"/>
    <w:basedOn w:val="DefaultParagraphFont"/>
    <w:link w:val="Heading3"/>
    <w:uiPriority w:val="9"/>
    <w:rsid w:val="00690022"/>
    <w:rPr>
      <w:rFonts w:asciiTheme="majorBidi" w:eastAsiaTheme="majorEastAsia" w:hAnsiTheme="majorBidi" w:cs="B Nazanin"/>
      <w:b/>
      <w:bCs/>
      <w:szCs w:val="28"/>
    </w:rPr>
  </w:style>
  <w:style w:type="character" w:customStyle="1" w:styleId="Heading2Char">
    <w:name w:val="Heading 2 Char"/>
    <w:basedOn w:val="DefaultParagraphFont"/>
    <w:link w:val="Heading2"/>
    <w:rsid w:val="006757BD"/>
    <w:rPr>
      <w:rFonts w:ascii="Times New Roman Bold" w:eastAsia="MS Mincho" w:hAnsi="Times New Roman Bold" w:cs="Nazanin"/>
      <w:b/>
      <w:bCs/>
      <w:szCs w:val="26"/>
    </w:rPr>
  </w:style>
  <w:style w:type="paragraph" w:customStyle="1" w:styleId="Text">
    <w:name w:val="Text"/>
    <w:basedOn w:val="Normal"/>
    <w:link w:val="TextChar"/>
    <w:rsid w:val="00DD4D55"/>
    <w:pPr>
      <w:ind w:firstLine="340"/>
      <w:jc w:val="lowKashida"/>
    </w:pPr>
    <w:rPr>
      <w:sz w:val="20"/>
      <w:szCs w:val="22"/>
    </w:rPr>
  </w:style>
  <w:style w:type="character" w:customStyle="1" w:styleId="TextChar">
    <w:name w:val="Text Char"/>
    <w:link w:val="Text"/>
    <w:rsid w:val="00DD4D55"/>
    <w:rPr>
      <w:rFonts w:eastAsia="MS Mincho" w:cs="Nazanin"/>
      <w:sz w:val="20"/>
      <w:szCs w:val="22"/>
    </w:rPr>
  </w:style>
  <w:style w:type="paragraph" w:customStyle="1" w:styleId="Text1">
    <w:name w:val="Text1"/>
    <w:basedOn w:val="Text"/>
    <w:rsid w:val="00DD4D55"/>
    <w:pPr>
      <w:ind w:firstLine="0"/>
    </w:pPr>
  </w:style>
  <w:style w:type="paragraph" w:customStyle="1" w:styleId="Heading0">
    <w:name w:val="Heading 0"/>
    <w:basedOn w:val="Heading1"/>
    <w:rsid w:val="00DD4D55"/>
    <w:pPr>
      <w:keepLines w:val="0"/>
      <w:numPr>
        <w:numId w:val="0"/>
      </w:numPr>
    </w:pPr>
    <w:rPr>
      <w:rFonts w:eastAsia="MS Mincho"/>
      <w:kern w:val="32"/>
      <w:sz w:val="26"/>
      <w:szCs w:val="28"/>
    </w:rPr>
  </w:style>
  <w:style w:type="paragraph" w:customStyle="1" w:styleId="Author">
    <w:name w:val="Author"/>
    <w:basedOn w:val="Normal"/>
    <w:rsid w:val="00DD4D55"/>
    <w:pPr>
      <w:jc w:val="center"/>
    </w:pPr>
    <w:rPr>
      <w:sz w:val="22"/>
    </w:rPr>
  </w:style>
  <w:style w:type="paragraph" w:customStyle="1" w:styleId="Abstract2">
    <w:name w:val="Abstract2"/>
    <w:basedOn w:val="Text"/>
    <w:rsid w:val="00DD4D55"/>
    <w:rPr>
      <w:bCs/>
    </w:rPr>
  </w:style>
  <w:style w:type="paragraph" w:customStyle="1" w:styleId="Abstract">
    <w:name w:val="Abstract"/>
    <w:basedOn w:val="Text1"/>
    <w:rsid w:val="00DD4D55"/>
    <w:rPr>
      <w:bCs/>
    </w:rPr>
  </w:style>
  <w:style w:type="paragraph" w:styleId="Title">
    <w:name w:val="Title"/>
    <w:basedOn w:val="Normal"/>
    <w:link w:val="TitleChar"/>
    <w:qFormat/>
    <w:rsid w:val="006757BD"/>
    <w:pPr>
      <w:spacing w:before="480" w:after="60"/>
      <w:ind w:left="432" w:right="432"/>
      <w:jc w:val="center"/>
      <w:outlineLvl w:val="0"/>
    </w:pPr>
    <w:rPr>
      <w:b/>
      <w:bCs/>
      <w:kern w:val="28"/>
      <w:sz w:val="34"/>
      <w:szCs w:val="36"/>
    </w:rPr>
  </w:style>
  <w:style w:type="character" w:customStyle="1" w:styleId="TitleChar">
    <w:name w:val="Title Char"/>
    <w:basedOn w:val="DefaultParagraphFont"/>
    <w:link w:val="Title"/>
    <w:rsid w:val="006757BD"/>
    <w:rPr>
      <w:rFonts w:eastAsia="MS Mincho" w:cs="Nazanin"/>
      <w:b/>
      <w:bCs/>
      <w:kern w:val="28"/>
      <w:sz w:val="34"/>
      <w:szCs w:val="36"/>
    </w:rPr>
  </w:style>
  <w:style w:type="paragraph" w:customStyle="1" w:styleId="ENauthor">
    <w:name w:val="ENauthor"/>
    <w:basedOn w:val="Author"/>
    <w:rsid w:val="00DD4D55"/>
    <w:pPr>
      <w:bidi w:val="0"/>
    </w:pPr>
  </w:style>
  <w:style w:type="paragraph" w:customStyle="1" w:styleId="ENtitle">
    <w:name w:val="ENtitle"/>
    <w:basedOn w:val="Title"/>
    <w:rsid w:val="00DD4D55"/>
    <w:pPr>
      <w:bidi w:val="0"/>
    </w:pPr>
  </w:style>
  <w:style w:type="paragraph" w:customStyle="1" w:styleId="ENheading0">
    <w:name w:val="ENheading 0"/>
    <w:basedOn w:val="Heading0"/>
    <w:rsid w:val="00DD4D55"/>
    <w:pPr>
      <w:bidi w:val="0"/>
    </w:pPr>
  </w:style>
  <w:style w:type="paragraph" w:customStyle="1" w:styleId="ENabstract">
    <w:name w:val="ENabstract"/>
    <w:basedOn w:val="Abstract"/>
    <w:rsid w:val="00DD4D55"/>
    <w:pPr>
      <w:bidi w:val="0"/>
    </w:pPr>
  </w:style>
  <w:style w:type="paragraph" w:customStyle="1" w:styleId="ENabrstract2">
    <w:name w:val="ENabrstract2"/>
    <w:basedOn w:val="Abstract2"/>
    <w:rsid w:val="00DD4D55"/>
    <w:pPr>
      <w:bidi w:val="0"/>
    </w:pPr>
  </w:style>
  <w:style w:type="paragraph" w:styleId="FootnoteText">
    <w:name w:val="footnote text"/>
    <w:basedOn w:val="Normal"/>
    <w:link w:val="FootnoteTextChar"/>
    <w:semiHidden/>
    <w:rsid w:val="00DD4D55"/>
    <w:pPr>
      <w:jc w:val="both"/>
    </w:pPr>
    <w:rPr>
      <w:sz w:val="18"/>
      <w:szCs w:val="20"/>
    </w:rPr>
  </w:style>
  <w:style w:type="character" w:customStyle="1" w:styleId="FootnoteTextChar">
    <w:name w:val="Footnote Text Char"/>
    <w:basedOn w:val="DefaultParagraphFont"/>
    <w:link w:val="FootnoteText"/>
    <w:semiHidden/>
    <w:rsid w:val="00DD4D55"/>
    <w:rPr>
      <w:rFonts w:eastAsia="MS Mincho" w:cs="Nazanin"/>
      <w:sz w:val="18"/>
      <w:szCs w:val="20"/>
    </w:rPr>
  </w:style>
  <w:style w:type="character" w:styleId="FootnoteReference">
    <w:name w:val="footnote reference"/>
    <w:semiHidden/>
    <w:rsid w:val="00DD4D55"/>
    <w:rPr>
      <w:rFonts w:cs="Nazanin"/>
      <w:vertAlign w:val="superscript"/>
      <w:lang w:bidi="fa-IR"/>
    </w:rPr>
  </w:style>
  <w:style w:type="paragraph" w:customStyle="1" w:styleId="BulletedText">
    <w:name w:val="Bulleted Text"/>
    <w:basedOn w:val="Text1"/>
    <w:rsid w:val="00DD4D55"/>
    <w:pPr>
      <w:numPr>
        <w:numId w:val="18"/>
      </w:numPr>
    </w:pPr>
  </w:style>
  <w:style w:type="paragraph" w:customStyle="1" w:styleId="FigureCaption">
    <w:name w:val="Figure Caption"/>
    <w:basedOn w:val="Normal"/>
    <w:rsid w:val="00DD4D55"/>
    <w:pPr>
      <w:jc w:val="center"/>
    </w:pPr>
    <w:rPr>
      <w:b/>
      <w:bCs/>
      <w:sz w:val="18"/>
      <w:szCs w:val="20"/>
    </w:rPr>
  </w:style>
  <w:style w:type="paragraph" w:styleId="Caption">
    <w:name w:val="caption"/>
    <w:basedOn w:val="Normal"/>
    <w:next w:val="Normal"/>
    <w:qFormat/>
    <w:rsid w:val="00DD4D55"/>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DD4D55"/>
    <w:pPr>
      <w:spacing w:before="60" w:after="60" w:line="240" w:lineRule="auto"/>
      <w:ind w:left="170" w:hanging="170"/>
    </w:pPr>
    <w:rPr>
      <w:rFonts w:eastAsia="MS Mincho" w:cs="Nazanin"/>
      <w:sz w:val="20"/>
      <w:szCs w:val="22"/>
      <w:lang w:bidi="ar-SA"/>
    </w:rPr>
  </w:style>
  <w:style w:type="paragraph" w:customStyle="1" w:styleId="REF">
    <w:name w:val="REF"/>
    <w:basedOn w:val="Normal"/>
    <w:rsid w:val="00DD4D55"/>
    <w:pPr>
      <w:numPr>
        <w:numId w:val="36"/>
      </w:numPr>
      <w:jc w:val="both"/>
    </w:pPr>
    <w:rPr>
      <w:sz w:val="18"/>
      <w:szCs w:val="20"/>
    </w:rPr>
  </w:style>
  <w:style w:type="paragraph" w:customStyle="1" w:styleId="ENREF">
    <w:name w:val="EN_REF"/>
    <w:basedOn w:val="REF"/>
    <w:rsid w:val="00DD4D55"/>
    <w:pPr>
      <w:bidi w:val="0"/>
    </w:pPr>
  </w:style>
  <w:style w:type="paragraph" w:customStyle="1" w:styleId="FigureText">
    <w:name w:val="Figure Text"/>
    <w:basedOn w:val="Normal"/>
    <w:rsid w:val="00DD4D55"/>
    <w:pPr>
      <w:jc w:val="center"/>
    </w:pPr>
    <w:rPr>
      <w:sz w:val="16"/>
      <w:szCs w:val="18"/>
    </w:rPr>
  </w:style>
  <w:style w:type="paragraph" w:styleId="EndnoteText">
    <w:name w:val="endnote text"/>
    <w:basedOn w:val="Normal"/>
    <w:link w:val="EndnoteTextChar"/>
    <w:semiHidden/>
    <w:rsid w:val="00DD4D55"/>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DD4D55"/>
    <w:rPr>
      <w:rFonts w:eastAsia="MS Mincho" w:cs="Yagut"/>
      <w:sz w:val="20"/>
      <w:szCs w:val="22"/>
      <w:lang w:bidi="ar-SA"/>
    </w:rPr>
  </w:style>
  <w:style w:type="character" w:styleId="EndnoteReference">
    <w:name w:val="endnote reference"/>
    <w:semiHidden/>
    <w:rsid w:val="00DD4D55"/>
    <w:rPr>
      <w:szCs w:val="18"/>
      <w:vertAlign w:val="superscript"/>
    </w:rPr>
  </w:style>
  <w:style w:type="character" w:styleId="Hyperlink">
    <w:name w:val="Hyperlink"/>
    <w:rsid w:val="00DD4D55"/>
    <w:rPr>
      <w:color w:val="0000FF"/>
      <w:u w:val="single"/>
    </w:rPr>
  </w:style>
  <w:style w:type="paragraph" w:styleId="Header">
    <w:name w:val="header"/>
    <w:basedOn w:val="Normal"/>
    <w:link w:val="HeaderChar"/>
    <w:uiPriority w:val="99"/>
    <w:rsid w:val="00DD4D55"/>
    <w:pPr>
      <w:tabs>
        <w:tab w:val="center" w:pos="4680"/>
        <w:tab w:val="right" w:pos="9360"/>
      </w:tabs>
    </w:pPr>
  </w:style>
  <w:style w:type="character" w:customStyle="1" w:styleId="HeaderChar">
    <w:name w:val="Header Char"/>
    <w:basedOn w:val="DefaultParagraphFont"/>
    <w:link w:val="Header"/>
    <w:uiPriority w:val="99"/>
    <w:rsid w:val="00DD4D55"/>
    <w:rPr>
      <w:rFonts w:eastAsia="MS Mincho" w:cs="Nazanin"/>
    </w:rPr>
  </w:style>
  <w:style w:type="paragraph" w:styleId="Footer">
    <w:name w:val="footer"/>
    <w:basedOn w:val="Normal"/>
    <w:link w:val="FooterChar"/>
    <w:uiPriority w:val="99"/>
    <w:rsid w:val="00DD4D55"/>
    <w:pPr>
      <w:tabs>
        <w:tab w:val="center" w:pos="4680"/>
        <w:tab w:val="right" w:pos="9360"/>
      </w:tabs>
    </w:pPr>
  </w:style>
  <w:style w:type="character" w:customStyle="1" w:styleId="FooterChar">
    <w:name w:val="Footer Char"/>
    <w:basedOn w:val="DefaultParagraphFont"/>
    <w:link w:val="Footer"/>
    <w:uiPriority w:val="99"/>
    <w:rsid w:val="00DD4D55"/>
    <w:rPr>
      <w:rFonts w:eastAsia="MS Mincho" w:cs="Nazanin"/>
    </w:rPr>
  </w:style>
  <w:style w:type="character" w:customStyle="1" w:styleId="apple-converted-space">
    <w:name w:val="apple-converted-space"/>
    <w:rsid w:val="00DD4D55"/>
  </w:style>
  <w:style w:type="table" w:styleId="TableGrid">
    <w:name w:val="Table Grid"/>
    <w:basedOn w:val="TableNormal"/>
    <w:rsid w:val="00DD4D55"/>
    <w:pPr>
      <w:spacing w:after="0"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5940"/>
    <w:rPr>
      <w:rFonts w:ascii="Tahoma" w:hAnsi="Tahoma" w:cs="Tahoma"/>
      <w:sz w:val="16"/>
      <w:szCs w:val="16"/>
    </w:rPr>
  </w:style>
  <w:style w:type="character" w:customStyle="1" w:styleId="BalloonTextChar">
    <w:name w:val="Balloon Text Char"/>
    <w:basedOn w:val="DefaultParagraphFont"/>
    <w:link w:val="BalloonText"/>
    <w:uiPriority w:val="99"/>
    <w:semiHidden/>
    <w:rsid w:val="00D55940"/>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omg.org/cgi-bin/doc?ptc/2003-0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317D84E-4767-4FC8-9D32-9E797916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8</cp:revision>
  <cp:lastPrinted>2016-08-02T14:33:00Z</cp:lastPrinted>
  <dcterms:created xsi:type="dcterms:W3CDTF">2023-05-20T12:38:00Z</dcterms:created>
  <dcterms:modified xsi:type="dcterms:W3CDTF">2024-05-01T07:23:00Z</dcterms:modified>
</cp:coreProperties>
</file>